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63B" w:rsidRDefault="0008563B" w:rsidP="0008563B">
      <w:pPr>
        <w:pStyle w:val="ab"/>
        <w:tabs>
          <w:tab w:val="left" w:pos="142"/>
        </w:tabs>
        <w:ind w:firstLine="709"/>
      </w:pPr>
    </w:p>
    <w:p w:rsidR="0008563B" w:rsidRDefault="007E3FF3" w:rsidP="0008563B">
      <w:pPr>
        <w:shd w:val="clear" w:color="auto" w:fill="FFFFFF"/>
        <w:jc w:val="right"/>
        <w:rPr>
          <w:b/>
          <w:bCs/>
          <w:sz w:val="28"/>
          <w:szCs w:val="28"/>
        </w:rPr>
      </w:pPr>
      <w:bookmarkStart w:id="0" w:name="_Hlk97819631"/>
      <w:bookmarkEnd w:id="0"/>
      <w:r>
        <w:rPr>
          <w:b/>
          <w:bCs/>
          <w:sz w:val="28"/>
          <w:szCs w:val="28"/>
        </w:rPr>
        <w:t xml:space="preserve"> </w:t>
      </w:r>
    </w:p>
    <w:p w:rsidR="0008563B" w:rsidRPr="0008563B" w:rsidRDefault="0008563B" w:rsidP="0008563B">
      <w:pPr>
        <w:shd w:val="clear" w:color="auto" w:fill="FFFFFF"/>
        <w:jc w:val="center"/>
        <w:rPr>
          <w:rStyle w:val="afa"/>
          <w:i w:val="0"/>
          <w:iCs w:val="0"/>
          <w:sz w:val="22"/>
          <w:szCs w:val="22"/>
        </w:rPr>
      </w:pPr>
      <w:r w:rsidRPr="0008563B">
        <w:rPr>
          <w:rStyle w:val="afa"/>
          <w:i w:val="0"/>
          <w:iCs w:val="0"/>
          <w:sz w:val="28"/>
          <w:szCs w:val="28"/>
        </w:rPr>
        <w:t>Ханты-Мансийский автономный округ - Югра</w:t>
      </w:r>
    </w:p>
    <w:p w:rsidR="0008563B" w:rsidRPr="0008563B" w:rsidRDefault="0008563B" w:rsidP="0008563B">
      <w:pPr>
        <w:shd w:val="clear" w:color="auto" w:fill="FFFFFF"/>
        <w:jc w:val="center"/>
        <w:rPr>
          <w:rStyle w:val="afa"/>
          <w:i w:val="0"/>
          <w:iCs w:val="0"/>
          <w:sz w:val="28"/>
          <w:szCs w:val="28"/>
        </w:rPr>
      </w:pPr>
      <w:r w:rsidRPr="0008563B">
        <w:rPr>
          <w:rStyle w:val="afa"/>
          <w:i w:val="0"/>
          <w:iCs w:val="0"/>
          <w:sz w:val="28"/>
          <w:szCs w:val="28"/>
        </w:rPr>
        <w:t>Ханты-Мансийский район</w:t>
      </w:r>
    </w:p>
    <w:p w:rsidR="0008563B" w:rsidRPr="0008563B" w:rsidRDefault="0008563B" w:rsidP="0008563B">
      <w:pPr>
        <w:shd w:val="clear" w:color="auto" w:fill="FFFFFF"/>
        <w:jc w:val="center"/>
        <w:rPr>
          <w:rStyle w:val="afa"/>
          <w:b/>
          <w:bCs/>
          <w:i w:val="0"/>
          <w:iCs w:val="0"/>
          <w:sz w:val="28"/>
          <w:szCs w:val="28"/>
        </w:rPr>
      </w:pPr>
      <w:r w:rsidRPr="0008563B">
        <w:rPr>
          <w:rStyle w:val="afa"/>
          <w:b/>
          <w:bCs/>
          <w:i w:val="0"/>
          <w:iCs w:val="0"/>
          <w:sz w:val="28"/>
          <w:szCs w:val="28"/>
        </w:rPr>
        <w:t>Муниципальное образование</w:t>
      </w:r>
    </w:p>
    <w:p w:rsidR="0008563B" w:rsidRPr="0008563B" w:rsidRDefault="0008563B" w:rsidP="0008563B">
      <w:pPr>
        <w:shd w:val="clear" w:color="auto" w:fill="FFFFFF"/>
        <w:jc w:val="center"/>
        <w:rPr>
          <w:rStyle w:val="afa"/>
          <w:b/>
          <w:bCs/>
          <w:i w:val="0"/>
          <w:iCs w:val="0"/>
          <w:sz w:val="28"/>
          <w:szCs w:val="28"/>
        </w:rPr>
      </w:pPr>
      <w:r w:rsidRPr="0008563B">
        <w:rPr>
          <w:rStyle w:val="afa"/>
          <w:b/>
          <w:bCs/>
          <w:i w:val="0"/>
          <w:iCs w:val="0"/>
          <w:sz w:val="28"/>
          <w:szCs w:val="28"/>
        </w:rPr>
        <w:t>сельское поселение Нялинское</w:t>
      </w:r>
    </w:p>
    <w:p w:rsidR="0008563B" w:rsidRPr="0008563B" w:rsidRDefault="0008563B" w:rsidP="0008563B">
      <w:pPr>
        <w:shd w:val="clear" w:color="auto" w:fill="FFFFFF"/>
        <w:jc w:val="center"/>
        <w:rPr>
          <w:rStyle w:val="afa"/>
          <w:b/>
          <w:bCs/>
          <w:i w:val="0"/>
          <w:iCs w:val="0"/>
          <w:sz w:val="28"/>
          <w:szCs w:val="28"/>
        </w:rPr>
      </w:pPr>
    </w:p>
    <w:p w:rsidR="0008563B" w:rsidRPr="0008563B" w:rsidRDefault="0008563B" w:rsidP="0008563B">
      <w:pPr>
        <w:shd w:val="clear" w:color="auto" w:fill="FFFFFF"/>
        <w:jc w:val="center"/>
        <w:rPr>
          <w:rStyle w:val="afa"/>
          <w:b/>
          <w:bCs/>
          <w:i w:val="0"/>
          <w:iCs w:val="0"/>
          <w:sz w:val="28"/>
          <w:szCs w:val="28"/>
        </w:rPr>
      </w:pPr>
      <w:r w:rsidRPr="0008563B">
        <w:rPr>
          <w:rStyle w:val="afa"/>
          <w:b/>
          <w:bCs/>
          <w:i w:val="0"/>
          <w:iCs w:val="0"/>
          <w:sz w:val="28"/>
          <w:szCs w:val="28"/>
        </w:rPr>
        <w:t>АДМИНИСТРАЦИЯ СЕЛЬСКОГО ПОСЕЛЕНИЯ</w:t>
      </w:r>
    </w:p>
    <w:p w:rsidR="0008563B" w:rsidRDefault="0008563B" w:rsidP="0008563B">
      <w:pPr>
        <w:shd w:val="clear" w:color="auto" w:fill="FFFFFF"/>
        <w:jc w:val="center"/>
        <w:rPr>
          <w:rStyle w:val="afa"/>
          <w:b/>
          <w:bCs/>
          <w:i w:val="0"/>
          <w:iCs w:val="0"/>
          <w:sz w:val="28"/>
          <w:szCs w:val="28"/>
        </w:rPr>
      </w:pPr>
    </w:p>
    <w:p w:rsidR="0008563B" w:rsidRDefault="0008563B" w:rsidP="00C86657">
      <w:pPr>
        <w:tabs>
          <w:tab w:val="left" w:pos="2268"/>
          <w:tab w:val="left" w:pos="6804"/>
        </w:tabs>
        <w:jc w:val="center"/>
        <w:rPr>
          <w:sz w:val="22"/>
          <w:szCs w:val="22"/>
        </w:rPr>
      </w:pPr>
      <w:r>
        <w:rPr>
          <w:b/>
          <w:bCs/>
          <w:sz w:val="28"/>
          <w:szCs w:val="28"/>
        </w:rPr>
        <w:t>ПОСТАНОВЛЕНИЕ</w:t>
      </w:r>
    </w:p>
    <w:p w:rsidR="0008563B" w:rsidRDefault="0008563B" w:rsidP="0008563B">
      <w:pPr>
        <w:tabs>
          <w:tab w:val="left" w:pos="2268"/>
          <w:tab w:val="left" w:pos="6804"/>
        </w:tabs>
        <w:rPr>
          <w:sz w:val="28"/>
          <w:szCs w:val="28"/>
        </w:rPr>
      </w:pPr>
      <w:r>
        <w:rPr>
          <w:sz w:val="28"/>
          <w:szCs w:val="28"/>
        </w:rPr>
        <w:br/>
        <w:t xml:space="preserve">от </w:t>
      </w:r>
      <w:r w:rsidR="007E3FF3">
        <w:rPr>
          <w:sz w:val="28"/>
          <w:szCs w:val="28"/>
        </w:rPr>
        <w:t>30</w:t>
      </w:r>
      <w:r>
        <w:rPr>
          <w:sz w:val="28"/>
          <w:szCs w:val="28"/>
        </w:rPr>
        <w:t>.12.2022                                                                                                  №</w:t>
      </w:r>
      <w:r w:rsidR="00C86657">
        <w:rPr>
          <w:sz w:val="28"/>
          <w:szCs w:val="28"/>
        </w:rPr>
        <w:t xml:space="preserve"> </w:t>
      </w:r>
      <w:r w:rsidR="007E3FF3">
        <w:rPr>
          <w:sz w:val="28"/>
          <w:szCs w:val="28"/>
        </w:rPr>
        <w:t>81</w:t>
      </w:r>
    </w:p>
    <w:p w:rsidR="0008563B" w:rsidRDefault="0008563B" w:rsidP="0008563B">
      <w:pPr>
        <w:jc w:val="center"/>
        <w:rPr>
          <w:b/>
          <w:sz w:val="28"/>
          <w:szCs w:val="28"/>
        </w:rPr>
      </w:pPr>
    </w:p>
    <w:p w:rsidR="0016229F" w:rsidRPr="00A05146" w:rsidRDefault="006825B9" w:rsidP="00B4210F">
      <w:pPr>
        <w:tabs>
          <w:tab w:val="left" w:pos="5103"/>
        </w:tabs>
        <w:ind w:right="3962"/>
        <w:jc w:val="both"/>
        <w:rPr>
          <w:sz w:val="28"/>
          <w:szCs w:val="28"/>
        </w:rPr>
      </w:pPr>
      <w:r w:rsidRPr="00DF72C4">
        <w:rPr>
          <w:sz w:val="28"/>
          <w:szCs w:val="28"/>
        </w:rPr>
        <w:t>Об утверждении административного регламента предоставления муниципальной услуги «</w:t>
      </w:r>
      <w:r>
        <w:rPr>
          <w:bCs/>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DF72C4">
        <w:rPr>
          <w:sz w:val="28"/>
          <w:szCs w:val="28"/>
        </w:rPr>
        <w:t>»</w:t>
      </w:r>
    </w:p>
    <w:p w:rsidR="00674960" w:rsidRPr="0065277C" w:rsidRDefault="00674960" w:rsidP="00674960">
      <w:pPr>
        <w:ind w:firstLine="709"/>
        <w:jc w:val="both"/>
        <w:rPr>
          <w:sz w:val="27"/>
          <w:szCs w:val="27"/>
        </w:rPr>
      </w:pPr>
    </w:p>
    <w:p w:rsidR="00674960" w:rsidRDefault="00C72C26" w:rsidP="00F20436">
      <w:pPr>
        <w:ind w:firstLine="539"/>
        <w:jc w:val="both"/>
        <w:rPr>
          <w:sz w:val="28"/>
          <w:szCs w:val="28"/>
        </w:rPr>
      </w:pPr>
      <w:r w:rsidRPr="007531F5">
        <w:rPr>
          <w:sz w:val="28"/>
          <w:szCs w:val="28"/>
        </w:rPr>
        <w:t>В соответствии с Федеральными законами от 06.10.2003 </w:t>
      </w:r>
      <w:hyperlink r:id="rId8" w:history="1">
        <w:r w:rsidRPr="007531F5">
          <w:rPr>
            <w:sz w:val="28"/>
            <w:szCs w:val="28"/>
          </w:rPr>
          <w:t>№</w:t>
        </w:r>
      </w:hyperlink>
      <w:r w:rsidRPr="007531F5">
        <w:rPr>
          <w:sz w:val="28"/>
          <w:szCs w:val="28"/>
        </w:rPr>
        <w:t>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F20436" w:rsidRPr="00444D88">
        <w:rPr>
          <w:sz w:val="28"/>
          <w:szCs w:val="28"/>
        </w:rPr>
        <w:t>»</w:t>
      </w:r>
      <w:r w:rsidR="00613FF1">
        <w:rPr>
          <w:sz w:val="28"/>
          <w:szCs w:val="28"/>
        </w:rPr>
        <w:t xml:space="preserve">, </w:t>
      </w:r>
      <w:r w:rsidR="00674960" w:rsidRPr="0065277C">
        <w:rPr>
          <w:sz w:val="27"/>
          <w:szCs w:val="27"/>
        </w:rPr>
        <w:t xml:space="preserve">Уставом сельского поселения </w:t>
      </w:r>
      <w:r w:rsidR="00621AF3">
        <w:rPr>
          <w:sz w:val="27"/>
          <w:szCs w:val="27"/>
        </w:rPr>
        <w:t>Нялинское</w:t>
      </w:r>
      <w:r w:rsidR="00674960" w:rsidRPr="0065277C">
        <w:rPr>
          <w:sz w:val="27"/>
          <w:szCs w:val="27"/>
        </w:rPr>
        <w:t xml:space="preserve">, </w:t>
      </w:r>
      <w:r w:rsidR="00674960">
        <w:rPr>
          <w:sz w:val="28"/>
          <w:szCs w:val="28"/>
        </w:rPr>
        <w:t>в соответствии с постановлением администрации сельского поселения Нялинское от 14.10.2014 № 48 «О порядке разработки и утверждения административных регламентов предоставления муниципальных услуг»:</w:t>
      </w:r>
    </w:p>
    <w:p w:rsidR="00674960" w:rsidRPr="0065277C" w:rsidRDefault="00674960" w:rsidP="00DC666F">
      <w:pPr>
        <w:jc w:val="both"/>
        <w:rPr>
          <w:sz w:val="27"/>
          <w:szCs w:val="27"/>
        </w:rPr>
      </w:pPr>
    </w:p>
    <w:p w:rsidR="006825B9" w:rsidRPr="00E473C8" w:rsidRDefault="006825B9" w:rsidP="006825B9">
      <w:pPr>
        <w:widowControl/>
        <w:numPr>
          <w:ilvl w:val="0"/>
          <w:numId w:val="18"/>
        </w:numPr>
        <w:autoSpaceDE/>
        <w:autoSpaceDN/>
        <w:adjustRightInd/>
        <w:ind w:left="0" w:firstLine="709"/>
        <w:jc w:val="both"/>
        <w:rPr>
          <w:sz w:val="28"/>
          <w:szCs w:val="28"/>
        </w:rPr>
      </w:pPr>
      <w:r w:rsidRPr="00E473C8">
        <w:rPr>
          <w:sz w:val="28"/>
          <w:szCs w:val="28"/>
        </w:rPr>
        <w:t>Утвердить административный регламент предоставления муниципальной услуги «</w:t>
      </w:r>
      <w:r w:rsidRPr="00E473C8">
        <w:rPr>
          <w:bCs/>
          <w:sz w:val="28"/>
          <w:szCs w:val="28"/>
        </w:rPr>
        <w:t xml:space="preserve">Предоставление разрешения на отклонение от предельных параметров разрешенного строительства, реконструкции </w:t>
      </w:r>
      <w:r w:rsidRPr="00E473C8">
        <w:rPr>
          <w:sz w:val="28"/>
          <w:szCs w:val="28"/>
        </w:rPr>
        <w:t>объекта капитального строительства» согласно приложению.</w:t>
      </w:r>
    </w:p>
    <w:p w:rsidR="00674960" w:rsidRPr="00613FF1" w:rsidRDefault="00674960" w:rsidP="00674960">
      <w:pPr>
        <w:ind w:firstLine="709"/>
        <w:jc w:val="both"/>
        <w:rPr>
          <w:sz w:val="28"/>
          <w:szCs w:val="28"/>
        </w:rPr>
      </w:pPr>
      <w:r w:rsidRPr="00613FF1">
        <w:rPr>
          <w:sz w:val="28"/>
          <w:szCs w:val="28"/>
        </w:rPr>
        <w:t xml:space="preserve">2. Настоящее постановление вступает в силу после его официального опубликования (обнародования). </w:t>
      </w:r>
    </w:p>
    <w:p w:rsidR="00674960" w:rsidRPr="00613FF1" w:rsidRDefault="00674960" w:rsidP="00674960">
      <w:pPr>
        <w:ind w:firstLine="709"/>
        <w:jc w:val="both"/>
        <w:rPr>
          <w:sz w:val="28"/>
          <w:szCs w:val="28"/>
        </w:rPr>
      </w:pPr>
      <w:r w:rsidRPr="00613FF1">
        <w:rPr>
          <w:sz w:val="28"/>
          <w:szCs w:val="28"/>
        </w:rPr>
        <w:t xml:space="preserve">3. </w:t>
      </w:r>
      <w:proofErr w:type="gramStart"/>
      <w:r w:rsidRPr="00613FF1">
        <w:rPr>
          <w:sz w:val="28"/>
          <w:szCs w:val="28"/>
        </w:rPr>
        <w:t>Контроль за</w:t>
      </w:r>
      <w:proofErr w:type="gramEnd"/>
      <w:r w:rsidRPr="00613FF1">
        <w:rPr>
          <w:sz w:val="28"/>
          <w:szCs w:val="28"/>
        </w:rPr>
        <w:t xml:space="preserve"> выполнением постановления оставляю за собой.</w:t>
      </w:r>
    </w:p>
    <w:p w:rsidR="0008563B" w:rsidRPr="00613FF1" w:rsidRDefault="0008563B" w:rsidP="0008563B">
      <w:pPr>
        <w:jc w:val="both"/>
        <w:rPr>
          <w:b/>
          <w:sz w:val="28"/>
          <w:szCs w:val="28"/>
        </w:rPr>
      </w:pPr>
    </w:p>
    <w:p w:rsidR="0008563B" w:rsidRDefault="00674960" w:rsidP="0008563B">
      <w:pPr>
        <w:pStyle w:val="ab"/>
        <w:ind w:firstLine="567"/>
        <w:rPr>
          <w:color w:val="000000" w:themeColor="text1"/>
          <w:sz w:val="28"/>
          <w:szCs w:val="28"/>
        </w:rPr>
      </w:pPr>
      <w:r>
        <w:rPr>
          <w:color w:val="000000" w:themeColor="text1"/>
          <w:sz w:val="28"/>
          <w:szCs w:val="28"/>
        </w:rPr>
        <w:t xml:space="preserve"> </w:t>
      </w:r>
    </w:p>
    <w:p w:rsidR="0016229F" w:rsidRPr="00B4210F" w:rsidRDefault="0008563B" w:rsidP="00B4210F">
      <w:pPr>
        <w:pStyle w:val="ab"/>
        <w:rPr>
          <w:color w:val="000000" w:themeColor="text1"/>
        </w:rPr>
      </w:pPr>
      <w:r>
        <w:rPr>
          <w:color w:val="000000" w:themeColor="text1"/>
        </w:rPr>
        <w:br/>
      </w:r>
      <w:r w:rsidRPr="0008563B">
        <w:rPr>
          <w:color w:val="000000" w:themeColor="text1"/>
          <w:sz w:val="28"/>
          <w:szCs w:val="22"/>
        </w:rPr>
        <w:t xml:space="preserve">Глава сельского поселения Нялинское                            </w:t>
      </w:r>
      <w:r>
        <w:rPr>
          <w:color w:val="000000" w:themeColor="text1"/>
          <w:sz w:val="28"/>
          <w:szCs w:val="22"/>
        </w:rPr>
        <w:t xml:space="preserve"> </w:t>
      </w:r>
      <w:r w:rsidRPr="0008563B">
        <w:rPr>
          <w:color w:val="000000" w:themeColor="text1"/>
          <w:sz w:val="28"/>
          <w:szCs w:val="22"/>
        </w:rPr>
        <w:t xml:space="preserve">       Е.В. Мамонтов</w:t>
      </w:r>
      <w:r w:rsidR="00C86657">
        <w:rPr>
          <w:color w:val="000000" w:themeColor="text1"/>
          <w:sz w:val="28"/>
          <w:szCs w:val="22"/>
        </w:rPr>
        <w:t>а</w:t>
      </w:r>
    </w:p>
    <w:p w:rsidR="00B4210F" w:rsidRDefault="00B4210F" w:rsidP="00DC666F">
      <w:pPr>
        <w:ind w:firstLine="5529"/>
        <w:jc w:val="right"/>
        <w:rPr>
          <w:sz w:val="28"/>
          <w:szCs w:val="28"/>
        </w:rPr>
      </w:pPr>
    </w:p>
    <w:p w:rsidR="00391424" w:rsidRDefault="00391424" w:rsidP="00DC666F">
      <w:pPr>
        <w:ind w:firstLine="5529"/>
        <w:jc w:val="right"/>
        <w:rPr>
          <w:sz w:val="28"/>
          <w:szCs w:val="28"/>
        </w:rPr>
      </w:pPr>
    </w:p>
    <w:p w:rsidR="00391424" w:rsidRDefault="00391424" w:rsidP="00DC666F">
      <w:pPr>
        <w:ind w:firstLine="5529"/>
        <w:jc w:val="right"/>
        <w:rPr>
          <w:sz w:val="28"/>
          <w:szCs w:val="28"/>
        </w:rPr>
      </w:pPr>
    </w:p>
    <w:p w:rsidR="00391424" w:rsidRDefault="00391424" w:rsidP="00DC666F">
      <w:pPr>
        <w:ind w:firstLine="5529"/>
        <w:jc w:val="right"/>
        <w:rPr>
          <w:sz w:val="28"/>
          <w:szCs w:val="28"/>
        </w:rPr>
      </w:pPr>
    </w:p>
    <w:p w:rsidR="006825B9" w:rsidRDefault="006825B9" w:rsidP="00DC666F">
      <w:pPr>
        <w:ind w:firstLine="5529"/>
        <w:jc w:val="right"/>
        <w:rPr>
          <w:sz w:val="28"/>
          <w:szCs w:val="28"/>
        </w:rPr>
      </w:pPr>
    </w:p>
    <w:p w:rsidR="00DC666F" w:rsidRPr="00A3436E" w:rsidRDefault="00DC666F" w:rsidP="00DC666F">
      <w:pPr>
        <w:ind w:firstLine="5529"/>
        <w:jc w:val="right"/>
        <w:rPr>
          <w:sz w:val="28"/>
          <w:szCs w:val="28"/>
        </w:rPr>
      </w:pPr>
      <w:r w:rsidRPr="00A3436E">
        <w:rPr>
          <w:sz w:val="28"/>
          <w:szCs w:val="28"/>
        </w:rPr>
        <w:lastRenderedPageBreak/>
        <w:t>Приложение</w:t>
      </w:r>
    </w:p>
    <w:p w:rsidR="00DC666F" w:rsidRDefault="00DC666F" w:rsidP="00DC666F">
      <w:pPr>
        <w:ind w:firstLine="4536"/>
        <w:jc w:val="right"/>
        <w:rPr>
          <w:sz w:val="28"/>
          <w:szCs w:val="28"/>
        </w:rPr>
      </w:pPr>
      <w:r w:rsidRPr="00A3436E">
        <w:rPr>
          <w:sz w:val="28"/>
          <w:szCs w:val="28"/>
        </w:rPr>
        <w:t xml:space="preserve">к постановлению администрации </w:t>
      </w:r>
    </w:p>
    <w:p w:rsidR="00DC666F" w:rsidRPr="00A3436E" w:rsidRDefault="00DC666F" w:rsidP="00DC666F">
      <w:pPr>
        <w:ind w:firstLine="5529"/>
        <w:jc w:val="right"/>
        <w:rPr>
          <w:sz w:val="28"/>
          <w:szCs w:val="28"/>
        </w:rPr>
      </w:pPr>
      <w:r w:rsidRPr="00A3436E">
        <w:rPr>
          <w:sz w:val="28"/>
          <w:szCs w:val="28"/>
        </w:rPr>
        <w:t xml:space="preserve">сельского поселения </w:t>
      </w:r>
      <w:r>
        <w:rPr>
          <w:sz w:val="28"/>
          <w:szCs w:val="28"/>
        </w:rPr>
        <w:t>Нялинское</w:t>
      </w:r>
    </w:p>
    <w:p w:rsidR="00DC666F" w:rsidRDefault="00DC666F" w:rsidP="00DC666F">
      <w:pPr>
        <w:ind w:firstLine="5529"/>
        <w:jc w:val="right"/>
        <w:rPr>
          <w:sz w:val="28"/>
          <w:szCs w:val="28"/>
        </w:rPr>
      </w:pPr>
      <w:r w:rsidRPr="00A3436E">
        <w:rPr>
          <w:sz w:val="28"/>
          <w:szCs w:val="28"/>
        </w:rPr>
        <w:t xml:space="preserve">от </w:t>
      </w:r>
      <w:r w:rsidR="007E3FF3">
        <w:rPr>
          <w:sz w:val="28"/>
          <w:szCs w:val="28"/>
        </w:rPr>
        <w:t>30</w:t>
      </w:r>
      <w:r>
        <w:rPr>
          <w:sz w:val="28"/>
          <w:szCs w:val="28"/>
        </w:rPr>
        <w:t>.12.</w:t>
      </w:r>
      <w:r w:rsidRPr="00A3436E">
        <w:rPr>
          <w:sz w:val="28"/>
          <w:szCs w:val="28"/>
        </w:rPr>
        <w:t xml:space="preserve">2022 № </w:t>
      </w:r>
      <w:r w:rsidR="007E3FF3">
        <w:rPr>
          <w:sz w:val="28"/>
          <w:szCs w:val="28"/>
        </w:rPr>
        <w:t>81</w:t>
      </w:r>
    </w:p>
    <w:p w:rsidR="00DC666F" w:rsidRPr="00A3436E" w:rsidRDefault="00DC666F" w:rsidP="00DC666F">
      <w:pPr>
        <w:ind w:firstLine="5529"/>
        <w:jc w:val="right"/>
        <w:rPr>
          <w:sz w:val="28"/>
          <w:szCs w:val="28"/>
        </w:rPr>
      </w:pPr>
    </w:p>
    <w:p w:rsidR="00DC666F" w:rsidRDefault="00DC666F" w:rsidP="00DC666F"/>
    <w:p w:rsidR="006825B9" w:rsidRPr="00DF72C4" w:rsidRDefault="006825B9" w:rsidP="006825B9">
      <w:pPr>
        <w:pStyle w:val="HEADERTEXT"/>
        <w:jc w:val="center"/>
        <w:rPr>
          <w:rFonts w:ascii="Times New Roman" w:hAnsi="Times New Roman" w:cs="Times New Roman"/>
          <w:b/>
          <w:bCs/>
          <w:color w:val="auto"/>
          <w:sz w:val="28"/>
          <w:szCs w:val="28"/>
        </w:rPr>
      </w:pPr>
      <w:r w:rsidRPr="00DF72C4">
        <w:rPr>
          <w:rFonts w:ascii="Times New Roman" w:hAnsi="Times New Roman" w:cs="Times New Roman"/>
          <w:b/>
          <w:bCs/>
          <w:color w:val="auto"/>
          <w:sz w:val="28"/>
          <w:szCs w:val="28"/>
        </w:rPr>
        <w:t xml:space="preserve">Административный регламент </w:t>
      </w:r>
    </w:p>
    <w:p w:rsidR="006825B9" w:rsidRPr="00DF72C4" w:rsidRDefault="006825B9" w:rsidP="006825B9">
      <w:pPr>
        <w:pStyle w:val="HEADERTEXT"/>
        <w:jc w:val="center"/>
        <w:rPr>
          <w:rFonts w:ascii="Times New Roman" w:hAnsi="Times New Roman" w:cs="Times New Roman"/>
          <w:b/>
          <w:bCs/>
          <w:color w:val="auto"/>
          <w:sz w:val="28"/>
          <w:szCs w:val="28"/>
        </w:rPr>
      </w:pPr>
      <w:r w:rsidRPr="00DF72C4">
        <w:rPr>
          <w:rFonts w:ascii="Times New Roman" w:hAnsi="Times New Roman" w:cs="Times New Roman"/>
          <w:b/>
          <w:bCs/>
          <w:color w:val="auto"/>
          <w:sz w:val="28"/>
          <w:szCs w:val="28"/>
        </w:rPr>
        <w:t>предоставления муниципальной услуги «</w:t>
      </w:r>
      <w:r w:rsidRPr="00E473C8">
        <w:rPr>
          <w:rFonts w:ascii="Times New Roman" w:hAnsi="Times New Roman"/>
          <w:b/>
          <w:bCs/>
          <w:color w:val="auto"/>
          <w:sz w:val="28"/>
          <w:szCs w:val="28"/>
        </w:rPr>
        <w:t xml:space="preserve">Предоставление разрешения на отклонение от предельных параметров разрешенного строительства, реконструкции </w:t>
      </w:r>
      <w:r w:rsidRPr="00E473C8">
        <w:rPr>
          <w:rFonts w:ascii="Times New Roman" w:hAnsi="Times New Roman"/>
          <w:b/>
          <w:color w:val="auto"/>
          <w:sz w:val="28"/>
          <w:szCs w:val="28"/>
        </w:rPr>
        <w:t>объекта капитального строительства</w:t>
      </w:r>
      <w:r w:rsidRPr="00DF72C4">
        <w:rPr>
          <w:rFonts w:ascii="Times New Roman" w:hAnsi="Times New Roman" w:cs="Times New Roman"/>
          <w:b/>
          <w:bCs/>
          <w:color w:val="auto"/>
          <w:sz w:val="28"/>
          <w:szCs w:val="28"/>
        </w:rPr>
        <w:t>»</w:t>
      </w:r>
    </w:p>
    <w:p w:rsidR="006825B9" w:rsidRPr="00DF72C4" w:rsidRDefault="006825B9" w:rsidP="006825B9">
      <w:pPr>
        <w:tabs>
          <w:tab w:val="left" w:pos="9720"/>
        </w:tabs>
        <w:ind w:firstLine="709"/>
        <w:jc w:val="right"/>
        <w:rPr>
          <w:sz w:val="28"/>
          <w:szCs w:val="28"/>
        </w:rPr>
      </w:pPr>
    </w:p>
    <w:p w:rsidR="006825B9" w:rsidRDefault="006825B9" w:rsidP="006825B9">
      <w:pPr>
        <w:pStyle w:val="HEADERTEXT"/>
        <w:numPr>
          <w:ilvl w:val="0"/>
          <w:numId w:val="35"/>
        </w:numPr>
        <w:jc w:val="center"/>
        <w:outlineLvl w:val="3"/>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Общие положения </w:t>
      </w:r>
    </w:p>
    <w:p w:rsidR="006825B9" w:rsidRDefault="006825B9" w:rsidP="006825B9">
      <w:pPr>
        <w:pStyle w:val="HEADERTEXT"/>
        <w:ind w:left="720"/>
        <w:outlineLvl w:val="3"/>
        <w:rPr>
          <w:rFonts w:ascii="Times New Roman" w:hAnsi="Times New Roman" w:cs="Times New Roman"/>
          <w:b/>
          <w:bCs/>
          <w:color w:val="auto"/>
          <w:sz w:val="28"/>
          <w:szCs w:val="28"/>
        </w:rPr>
      </w:pP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1.2. Получатели услуги: физические лица, индивидуальные предприниматели, юридические лица (далее – заявитель).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1.3. Информирование о предоставлении муниципальной услуги: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1.3.1. Информация о порядке предоставления муниципальной услуги размещается: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 на информационных стендах, расположенных в помещениях органа местного самоуправления, оказывающего муниципальную услугу. </w:t>
      </w:r>
    </w:p>
    <w:p w:rsidR="006825B9" w:rsidRP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 на официальном сайте Уполномоченного органа в информационно-телекоммуникационной сети Интернет </w:t>
      </w:r>
      <w:r w:rsidRPr="006825B9">
        <w:rPr>
          <w:rFonts w:ascii="Times New Roman" w:hAnsi="Times New Roman" w:cs="Times New Roman"/>
          <w:sz w:val="28"/>
          <w:szCs w:val="28"/>
        </w:rPr>
        <w:t>(</w:t>
      </w:r>
      <w:hyperlink r:id="rId9" w:history="1">
        <w:r w:rsidRPr="006825B9">
          <w:rPr>
            <w:rStyle w:val="a3"/>
            <w:rFonts w:ascii="Times New Roman" w:hAnsi="Times New Roman" w:cs="Times New Roman"/>
            <w:sz w:val="28"/>
            <w:szCs w:val="28"/>
          </w:rPr>
          <w:t>http://hmrn.ru/raion/poseleniya/nyalino/administrativnye-reglamenty/</w:t>
        </w:r>
      </w:hyperlink>
      <w:r w:rsidRPr="006825B9">
        <w:rPr>
          <w:rFonts w:ascii="Times New Roman" w:hAnsi="Times New Roman" w:cs="Times New Roman"/>
          <w:sz w:val="28"/>
          <w:szCs w:val="28"/>
        </w:rPr>
        <w:t xml:space="preserve">).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3) на Портале государственных и муниципальных услуг (http://www.gosuslugi.ru) (далее – Региональный портал);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4) на Едином портале государственных и муниципальных услуг (функций) (https:// </w:t>
      </w:r>
      <w:proofErr w:type="spellStart"/>
      <w:r>
        <w:rPr>
          <w:rFonts w:ascii="Times New Roman" w:hAnsi="Times New Roman" w:cs="Times New Roman"/>
          <w:sz w:val="28"/>
          <w:szCs w:val="28"/>
        </w:rPr>
        <w:t>www.gosuslugi.ru</w:t>
      </w:r>
      <w:proofErr w:type="spellEnd"/>
      <w:r>
        <w:rPr>
          <w:rFonts w:ascii="Times New Roman" w:hAnsi="Times New Roman" w:cs="Times New Roman"/>
          <w:sz w:val="28"/>
          <w:szCs w:val="28"/>
        </w:rPr>
        <w:t xml:space="preserve">/) (далее – Единый портал);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5) в государственной информационной системе «Реестр государственных и муниципальных услуг» (http://frgu.ru) (далее – Региональный реестр).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6) непосредственно при личном приеме заявителя в администрации сельского поселения Нялинское (далее – Уполномоченный орган);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7) по телефону Уполномоченным органом;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8) письменно, в том числе посредством электронной почты.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1.3.2. Консультирование по вопросам предоставления муниципальной услуги осуществляется: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 в Уполномоченном органе при устном обращении - лично или по </w:t>
      </w:r>
      <w:r>
        <w:rPr>
          <w:rFonts w:ascii="Times New Roman" w:hAnsi="Times New Roman" w:cs="Times New Roman"/>
          <w:sz w:val="28"/>
          <w:szCs w:val="28"/>
        </w:rPr>
        <w:lastRenderedPageBreak/>
        <w:t xml:space="preserve">телефону; при письменном (в том числе в форме электронного документа) обращении – на бумажном носителе по почте, в электронной форме по электронной почте.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1.3.3. Информация о порядке и сроках предоставления муниципальной услуги предоставляется заявителю бесплатно.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1.3.4. 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подразделах 2.1, 2.3, 2.4, 2.5, 2.6, 2.8, 2.9, 2.10, 2.11, пункте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В помещениях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6825B9" w:rsidRDefault="006825B9" w:rsidP="006825B9">
      <w:pPr>
        <w:pStyle w:val="HEADERTEXT"/>
        <w:jc w:val="center"/>
        <w:outlineLvl w:val="3"/>
        <w:rPr>
          <w:rFonts w:ascii="Times New Roman" w:hAnsi="Times New Roman" w:cs="Times New Roman"/>
          <w:b/>
          <w:bCs/>
          <w:color w:val="auto"/>
          <w:sz w:val="28"/>
          <w:szCs w:val="28"/>
        </w:rPr>
      </w:pPr>
    </w:p>
    <w:p w:rsidR="006825B9" w:rsidRDefault="006825B9" w:rsidP="006825B9">
      <w:pPr>
        <w:pStyle w:val="HEADERTEXT"/>
        <w:jc w:val="center"/>
        <w:outlineLvl w:val="3"/>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2. Стандарт предоставления муниципальной услуги </w:t>
      </w:r>
    </w:p>
    <w:p w:rsidR="006825B9" w:rsidRDefault="006825B9" w:rsidP="006825B9">
      <w:pPr>
        <w:pStyle w:val="HEADERTEXT"/>
        <w:jc w:val="center"/>
        <w:outlineLvl w:val="3"/>
        <w:rPr>
          <w:rFonts w:ascii="Times New Roman" w:hAnsi="Times New Roman" w:cs="Times New Roman"/>
          <w:b/>
          <w:bCs/>
          <w:color w:val="auto"/>
          <w:sz w:val="28"/>
          <w:szCs w:val="28"/>
        </w:rPr>
      </w:pPr>
    </w:p>
    <w:p w:rsidR="006825B9" w:rsidRDefault="006825B9" w:rsidP="006825B9">
      <w:pPr>
        <w:pStyle w:val="HEADERTEXT"/>
        <w:jc w:val="center"/>
        <w:outlineLvl w:val="4"/>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2.1. Наименование муниципальной услуги </w:t>
      </w:r>
    </w:p>
    <w:p w:rsidR="006825B9" w:rsidRDefault="006825B9" w:rsidP="006825B9">
      <w:pPr>
        <w:pStyle w:val="HEADERTEXT"/>
        <w:jc w:val="center"/>
        <w:outlineLvl w:val="4"/>
        <w:rPr>
          <w:rFonts w:ascii="Times New Roman" w:hAnsi="Times New Roman" w:cs="Times New Roman"/>
          <w:b/>
          <w:bCs/>
          <w:color w:val="auto"/>
          <w:sz w:val="28"/>
          <w:szCs w:val="28"/>
        </w:rPr>
      </w:pP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w:t>
      </w:r>
    </w:p>
    <w:p w:rsidR="006825B9" w:rsidRDefault="006825B9" w:rsidP="006825B9">
      <w:pPr>
        <w:pStyle w:val="HEADERTEXT"/>
        <w:jc w:val="center"/>
        <w:outlineLvl w:val="4"/>
        <w:rPr>
          <w:rFonts w:ascii="Times New Roman" w:hAnsi="Times New Roman" w:cs="Times New Roman"/>
          <w:b/>
          <w:bCs/>
          <w:color w:val="auto"/>
          <w:sz w:val="28"/>
          <w:szCs w:val="28"/>
        </w:rPr>
      </w:pPr>
    </w:p>
    <w:p w:rsidR="006825B9" w:rsidRDefault="006825B9" w:rsidP="006825B9">
      <w:pPr>
        <w:pStyle w:val="HEADERTEXT"/>
        <w:jc w:val="center"/>
        <w:outlineLvl w:val="4"/>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2.2. Наименование исполнительно-распорядительного органа местного самоуправления, непосредственно предоставляющего муниципальную услугу </w:t>
      </w:r>
    </w:p>
    <w:p w:rsidR="006825B9" w:rsidRDefault="006825B9" w:rsidP="006825B9">
      <w:pPr>
        <w:pStyle w:val="HEADERTEXT"/>
        <w:jc w:val="center"/>
        <w:outlineLvl w:val="4"/>
        <w:rPr>
          <w:rFonts w:ascii="Times New Roman" w:hAnsi="Times New Roman" w:cs="Times New Roman"/>
          <w:b/>
          <w:bCs/>
          <w:color w:val="auto"/>
          <w:sz w:val="28"/>
          <w:szCs w:val="28"/>
        </w:rPr>
      </w:pP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поселения Нялинское. </w:t>
      </w:r>
    </w:p>
    <w:p w:rsidR="006825B9" w:rsidRDefault="006825B9" w:rsidP="006825B9">
      <w:pPr>
        <w:pStyle w:val="HEADERTEXT"/>
        <w:rPr>
          <w:rFonts w:ascii="Times New Roman" w:hAnsi="Times New Roman" w:cs="Times New Roman"/>
          <w:b/>
          <w:bCs/>
          <w:color w:val="auto"/>
          <w:sz w:val="28"/>
          <w:szCs w:val="28"/>
        </w:rPr>
      </w:pPr>
    </w:p>
    <w:p w:rsidR="006825B9" w:rsidRDefault="006825B9" w:rsidP="006825B9">
      <w:pPr>
        <w:pStyle w:val="HEADERTEXT"/>
        <w:jc w:val="center"/>
        <w:outlineLvl w:val="4"/>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2.3. Перечень нормативных правовых актов, регулирующих предоставление муниципальной услуги </w:t>
      </w:r>
    </w:p>
    <w:p w:rsidR="006825B9" w:rsidRDefault="006825B9" w:rsidP="006825B9">
      <w:pPr>
        <w:pStyle w:val="HEADERTEXT"/>
        <w:jc w:val="center"/>
        <w:outlineLvl w:val="4"/>
        <w:rPr>
          <w:rFonts w:ascii="Times New Roman" w:hAnsi="Times New Roman" w:cs="Times New Roman"/>
          <w:b/>
          <w:bCs/>
          <w:color w:val="auto"/>
          <w:sz w:val="28"/>
          <w:szCs w:val="28"/>
        </w:rPr>
      </w:pP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w:t>
      </w:r>
    </w:p>
    <w:p w:rsidR="006825B9" w:rsidRDefault="006825B9" w:rsidP="006825B9">
      <w:pPr>
        <w:pStyle w:val="HEADERTEXT"/>
        <w:jc w:val="center"/>
        <w:outlineLvl w:val="4"/>
        <w:rPr>
          <w:rFonts w:ascii="Times New Roman" w:hAnsi="Times New Roman" w:cs="Times New Roman"/>
          <w:b/>
          <w:bCs/>
          <w:color w:val="auto"/>
          <w:sz w:val="28"/>
          <w:szCs w:val="28"/>
        </w:rPr>
      </w:pPr>
    </w:p>
    <w:p w:rsidR="006825B9" w:rsidRDefault="006825B9" w:rsidP="006825B9">
      <w:pPr>
        <w:pStyle w:val="HEADERTEXT"/>
        <w:jc w:val="center"/>
        <w:outlineLvl w:val="4"/>
        <w:rPr>
          <w:rFonts w:ascii="Times New Roman" w:hAnsi="Times New Roman" w:cs="Times New Roman"/>
          <w:b/>
          <w:bCs/>
          <w:color w:val="auto"/>
          <w:sz w:val="28"/>
          <w:szCs w:val="28"/>
        </w:rPr>
      </w:pPr>
      <w:r>
        <w:rPr>
          <w:rFonts w:ascii="Times New Roman" w:hAnsi="Times New Roman" w:cs="Times New Roman"/>
          <w:b/>
          <w:bCs/>
          <w:color w:val="auto"/>
          <w:sz w:val="28"/>
          <w:szCs w:val="28"/>
        </w:rPr>
        <w:lastRenderedPageBreak/>
        <w:t xml:space="preserve">2.4. Описание результата предоставления муниципальной услуги </w:t>
      </w:r>
    </w:p>
    <w:p w:rsidR="006825B9" w:rsidRDefault="006825B9" w:rsidP="006825B9">
      <w:pPr>
        <w:pStyle w:val="HEADERTEXT"/>
        <w:jc w:val="center"/>
        <w:outlineLvl w:val="4"/>
        <w:rPr>
          <w:rFonts w:ascii="Times New Roman" w:hAnsi="Times New Roman" w:cs="Times New Roman"/>
          <w:b/>
          <w:bCs/>
          <w:color w:val="auto"/>
          <w:sz w:val="28"/>
          <w:szCs w:val="28"/>
        </w:rPr>
      </w:pP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Результатами предоставления муниципальной услуги являются: </w:t>
      </w:r>
    </w:p>
    <w:p w:rsidR="006825B9" w:rsidRPr="00552C48"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 решение о предоставлении разрешения на отклонение от </w:t>
      </w:r>
      <w:r w:rsidRPr="00552C48">
        <w:rPr>
          <w:rFonts w:ascii="Times New Roman" w:hAnsi="Times New Roman" w:cs="Times New Roman"/>
          <w:sz w:val="28"/>
          <w:szCs w:val="28"/>
        </w:rPr>
        <w:t xml:space="preserve">предельных параметров разрешенного строительства, реконструкции объекта капитального строительства (по форме, согласно </w:t>
      </w:r>
      <w:hyperlink r:id="rId10" w:tooltip="’’Об утверждении административного регламента предоставления муниципальной услуги ’’Предоставление ...’’&#10;Постановление Администрации города Лангепаса Ханты-Мансийского автономного округа - Югры от 10.02.2022 N 187&#10;Статус: действующая редакция" w:history="1">
        <w:r w:rsidRPr="00552C48">
          <w:rPr>
            <w:rFonts w:ascii="Times New Roman" w:hAnsi="Times New Roman" w:cs="Times New Roman"/>
            <w:sz w:val="28"/>
            <w:szCs w:val="28"/>
          </w:rPr>
          <w:t>приложению 2</w:t>
        </w:r>
      </w:hyperlink>
      <w:r w:rsidRPr="00552C48">
        <w:rPr>
          <w:rFonts w:ascii="Times New Roman" w:hAnsi="Times New Roman" w:cs="Times New Roman"/>
          <w:sz w:val="28"/>
          <w:szCs w:val="28"/>
        </w:rPr>
        <w:t xml:space="preserve"> к настоящему Административному регламенту); </w:t>
      </w:r>
    </w:p>
    <w:p w:rsidR="006825B9" w:rsidRDefault="006825B9" w:rsidP="006825B9">
      <w:pPr>
        <w:pStyle w:val="FORMATTEXT0"/>
        <w:ind w:firstLine="568"/>
        <w:jc w:val="both"/>
        <w:rPr>
          <w:rFonts w:ascii="Times New Roman" w:hAnsi="Times New Roman" w:cs="Times New Roman"/>
          <w:sz w:val="28"/>
          <w:szCs w:val="28"/>
        </w:rPr>
      </w:pPr>
      <w:r w:rsidRPr="00552C48">
        <w:rPr>
          <w:rFonts w:ascii="Times New Roman" w:hAnsi="Times New Roman" w:cs="Times New Roman"/>
          <w:sz w:val="28"/>
          <w:szCs w:val="28"/>
        </w:rPr>
        <w:t xml:space="preserve">2) решение об отказе в предоставлении муниципальной услуги (по форме, согласно </w:t>
      </w:r>
      <w:hyperlink r:id="rId11" w:tooltip="’’Об утверждении административного регламента предоставления муниципальной услуги ’’Предоставление ...’’&#10;Постановление Администрации города Лангепаса Ханты-Мансийского автономного округа - Югры от 10.02.2022 N 187&#10;Статус: действующая редакция" w:history="1">
        <w:r w:rsidRPr="00552C48">
          <w:rPr>
            <w:rFonts w:ascii="Times New Roman" w:hAnsi="Times New Roman" w:cs="Times New Roman"/>
            <w:sz w:val="28"/>
            <w:szCs w:val="28"/>
          </w:rPr>
          <w:t>приложению 3</w:t>
        </w:r>
      </w:hyperlink>
      <w:r w:rsidRPr="00552C48">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 </w:t>
      </w:r>
    </w:p>
    <w:p w:rsidR="006825B9" w:rsidRDefault="006825B9" w:rsidP="006825B9">
      <w:pPr>
        <w:pStyle w:val="HEADERTEXT"/>
        <w:jc w:val="center"/>
        <w:outlineLvl w:val="4"/>
        <w:rPr>
          <w:rFonts w:ascii="Times New Roman" w:hAnsi="Times New Roman" w:cs="Times New Roman"/>
          <w:b/>
          <w:bCs/>
          <w:color w:val="auto"/>
          <w:sz w:val="28"/>
          <w:szCs w:val="28"/>
        </w:rPr>
      </w:pPr>
    </w:p>
    <w:p w:rsidR="006825B9" w:rsidRDefault="006825B9" w:rsidP="006825B9">
      <w:pPr>
        <w:pStyle w:val="HEADERTEXT"/>
        <w:jc w:val="center"/>
        <w:outlineLvl w:val="4"/>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
    <w:p w:rsidR="006825B9" w:rsidRDefault="006825B9" w:rsidP="006825B9">
      <w:pPr>
        <w:pStyle w:val="HEADERTEXT"/>
        <w:jc w:val="center"/>
        <w:outlineLvl w:val="4"/>
        <w:rPr>
          <w:rFonts w:ascii="Times New Roman" w:hAnsi="Times New Roman" w:cs="Times New Roman"/>
          <w:b/>
          <w:bCs/>
          <w:color w:val="auto"/>
          <w:sz w:val="28"/>
          <w:szCs w:val="28"/>
        </w:rPr>
      </w:pP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2.5.1. Срок предоставления муниципальной услуги не может превышать 47 рабочих дней со дня регистрации заявления и документов, необходимых для предоставления муниципальной услуги.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2.5.2.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один из результатов, указанных в пункте 2.3 Административного регламента.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2.5.3. 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2.5.4. Приостановление срока предоставления муниципальной услуги не предусмотрено.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2.5.5. Выдача документа, являющегося результатом предоставления муниципальной услуги, в Уполномоченном органе осуществляется в день обращения заявителя за результатом предоставления муниципальной услуги.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 </w:t>
      </w:r>
    </w:p>
    <w:p w:rsidR="006825B9" w:rsidRDefault="006825B9" w:rsidP="006825B9">
      <w:pPr>
        <w:pStyle w:val="HEADERTEXT"/>
        <w:jc w:val="center"/>
        <w:outlineLvl w:val="4"/>
        <w:rPr>
          <w:rFonts w:ascii="Times New Roman" w:hAnsi="Times New Roman" w:cs="Times New Roman"/>
          <w:b/>
          <w:bCs/>
          <w:color w:val="auto"/>
          <w:sz w:val="28"/>
          <w:szCs w:val="28"/>
        </w:rPr>
      </w:pPr>
    </w:p>
    <w:p w:rsidR="006825B9" w:rsidRDefault="006825B9" w:rsidP="006825B9">
      <w:pPr>
        <w:pStyle w:val="HEADERTEXT"/>
        <w:jc w:val="center"/>
        <w:outlineLvl w:val="4"/>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w:t>
      </w:r>
    </w:p>
    <w:p w:rsidR="006825B9" w:rsidRDefault="006825B9" w:rsidP="006825B9">
      <w:pPr>
        <w:pStyle w:val="HEADERTEXT"/>
        <w:jc w:val="center"/>
        <w:outlineLvl w:val="4"/>
        <w:rPr>
          <w:rFonts w:ascii="Times New Roman" w:hAnsi="Times New Roman" w:cs="Times New Roman"/>
          <w:b/>
          <w:bCs/>
          <w:color w:val="auto"/>
          <w:sz w:val="28"/>
          <w:szCs w:val="28"/>
        </w:rPr>
      </w:pP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2.6.1. Для получения муниципальной услуги заявитель представляет </w:t>
      </w:r>
      <w:r>
        <w:rPr>
          <w:rFonts w:ascii="Times New Roman" w:hAnsi="Times New Roman" w:cs="Times New Roman"/>
          <w:sz w:val="28"/>
          <w:szCs w:val="28"/>
        </w:rPr>
        <w:lastRenderedPageBreak/>
        <w:t xml:space="preserve">следующие документы: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 документ, удостоверяющий личность заявителя.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При личном обращении в Уполномоченный орган с заявлением о предоставлении муниципальной услуги личность заявителя устанавливается на основании паспорта гражданина Российской Федерации и иных документов, удостоверяющих личность, в соответствии с законодательством Российской Федерации.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заявления о предоставлении муниципальной услуги посредством почтового отправления в орган местного самоуправления заявитель прикладывает копию паспорта гражданина Российской Федерации и иных документов, удостоверяющих личность, в соответствии с законодательством Российской Федерации.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При направлении с использованием Единого портала сведения из документа, удостоверяющего личность, проверяются при подтверждении учетной записи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 xml:space="preserve">тентификации;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 </w:t>
      </w:r>
    </w:p>
    <w:p w:rsidR="006825B9" w:rsidRDefault="006825B9" w:rsidP="006825B9">
      <w:pPr>
        <w:pStyle w:val="FORMATTEXT0"/>
        <w:ind w:firstLine="568"/>
        <w:jc w:val="both"/>
        <w:rPr>
          <w:rFonts w:ascii="Times New Roman" w:hAnsi="Times New Roman" w:cs="Times New Roman"/>
          <w:sz w:val="28"/>
          <w:szCs w:val="28"/>
        </w:rPr>
      </w:pPr>
      <w:proofErr w:type="gramStart"/>
      <w:r>
        <w:rPr>
          <w:rFonts w:ascii="Times New Roman" w:hAnsi="Times New Roman" w:cs="Times New Roman"/>
          <w:sz w:val="28"/>
          <w:szCs w:val="28"/>
        </w:rPr>
        <w:t>При обращении заявителя в Уполномоченный орган с заявлением о предоставлении муниципальной услуги через своего представителя</w:t>
      </w:r>
      <w:proofErr w:type="gramEnd"/>
      <w:r>
        <w:rPr>
          <w:rFonts w:ascii="Times New Roman" w:hAnsi="Times New Roman" w:cs="Times New Roman"/>
          <w:sz w:val="28"/>
          <w:szCs w:val="28"/>
        </w:rPr>
        <w:t xml:space="preserve"> к заявлению о предоставлении муниципальной услуги прикладывается доверенность, оформленная в соответствии с требованиями законодательства Российской Федерации, или иной документ, подтверждающий полномочия представителя заявителя на обращение за получением муниципальной услуги.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заявления о предоставлении муниципальной услуги посредством почтового отправления в орган местного самоуправления через своего представителя, к заявлению прикладывается копия доверенности, оформленная в соответствии с требованиями законодательства Российской Федерации, или иной документ, подтверждающий полномочия представителя заявителя на обращение за получением муниципальной услуги.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в Уполномоченный орган заявления о предоставлении муниципальной услуги с использованием Единого портала указанные доверенность или иной документ удостоверяются правомочным должностным лицом организации с использованием усиленной квалифицированной электронной подписи;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3) заявление: </w:t>
      </w:r>
    </w:p>
    <w:p w:rsidR="006825B9" w:rsidRPr="00552C48"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 в форме документа на бумажном носителе по форме, согласно </w:t>
      </w:r>
      <w:hyperlink r:id="rId12" w:tooltip="’’Об утверждении административного регламента предоставления муниципальной услуги ’’Предоставление ...’’&#10;Постановление Администрации города Лангепаса Ханты-Мансийского автономного округа - Югры от 10.02.2022 N 187&#10;Статус: действующая редакция" w:history="1">
        <w:r w:rsidRPr="00552C48">
          <w:rPr>
            <w:rFonts w:ascii="Times New Roman" w:hAnsi="Times New Roman" w:cs="Times New Roman"/>
            <w:sz w:val="28"/>
            <w:szCs w:val="28"/>
          </w:rPr>
          <w:t>приложению 1</w:t>
        </w:r>
      </w:hyperlink>
      <w:r w:rsidRPr="00552C48">
        <w:rPr>
          <w:rFonts w:ascii="Times New Roman" w:hAnsi="Times New Roman" w:cs="Times New Roman"/>
          <w:sz w:val="28"/>
          <w:szCs w:val="28"/>
        </w:rPr>
        <w:t xml:space="preserve"> к настоящему Административному регламенту; </w:t>
      </w:r>
    </w:p>
    <w:p w:rsidR="006825B9" w:rsidRPr="00552C48" w:rsidRDefault="006825B9" w:rsidP="006825B9">
      <w:pPr>
        <w:pStyle w:val="FORMATTEXT0"/>
        <w:ind w:firstLine="568"/>
        <w:jc w:val="both"/>
        <w:rPr>
          <w:rFonts w:ascii="Times New Roman" w:hAnsi="Times New Roman" w:cs="Times New Roman"/>
          <w:sz w:val="28"/>
          <w:szCs w:val="28"/>
        </w:rPr>
      </w:pPr>
      <w:r w:rsidRPr="00552C48">
        <w:rPr>
          <w:rFonts w:ascii="Times New Roman" w:hAnsi="Times New Roman" w:cs="Times New Roman"/>
          <w:sz w:val="28"/>
          <w:szCs w:val="28"/>
        </w:rPr>
        <w:t xml:space="preserve">- в электронной форме (заполняется посредством внесения соответствующих сведений в интерактивную форму заявления). </w:t>
      </w:r>
    </w:p>
    <w:p w:rsidR="006825B9" w:rsidRPr="00552C48" w:rsidRDefault="006825B9" w:rsidP="006825B9">
      <w:pPr>
        <w:pStyle w:val="FORMATTEXT0"/>
        <w:ind w:firstLine="568"/>
        <w:jc w:val="both"/>
        <w:rPr>
          <w:rFonts w:ascii="Times New Roman" w:hAnsi="Times New Roman" w:cs="Times New Roman"/>
          <w:sz w:val="28"/>
          <w:szCs w:val="28"/>
        </w:rPr>
      </w:pPr>
      <w:r w:rsidRPr="00552C48">
        <w:rPr>
          <w:rFonts w:ascii="Times New Roman" w:hAnsi="Times New Roman" w:cs="Times New Roman"/>
          <w:sz w:val="28"/>
          <w:szCs w:val="28"/>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w:t>
      </w:r>
      <w:hyperlink r:id="rId13" w:tooltip="’’Об электронной подписи (с изменениями на 14 июля 2022 года)’’&#10;Федеральный закон от 06.04.2011 N 63-ФЗ&#10;Статус: действующая редакция (действ. с 14.07.2022)" w:history="1">
        <w:r w:rsidRPr="00552C48">
          <w:rPr>
            <w:rFonts w:ascii="Times New Roman" w:hAnsi="Times New Roman" w:cs="Times New Roman"/>
            <w:sz w:val="28"/>
            <w:szCs w:val="28"/>
          </w:rPr>
          <w:t>Федерального закона от 6 апреля 2011 г. № 63-ФЗ «Об электронной подписи</w:t>
        </w:r>
      </w:hyperlink>
      <w:r w:rsidRPr="00552C48">
        <w:rPr>
          <w:rFonts w:ascii="Times New Roman" w:hAnsi="Times New Roman" w:cs="Times New Roman"/>
          <w:sz w:val="28"/>
          <w:szCs w:val="28"/>
        </w:rPr>
        <w:t xml:space="preserve">» (далее – Федеральный закон № 63-ФЗ). </w:t>
      </w:r>
    </w:p>
    <w:p w:rsidR="006825B9" w:rsidRDefault="006825B9" w:rsidP="006825B9">
      <w:pPr>
        <w:pStyle w:val="FORMATTEXT0"/>
        <w:ind w:firstLine="568"/>
        <w:jc w:val="both"/>
        <w:rPr>
          <w:rFonts w:ascii="Times New Roman" w:hAnsi="Times New Roman" w:cs="Times New Roman"/>
          <w:sz w:val="28"/>
          <w:szCs w:val="28"/>
        </w:rPr>
      </w:pPr>
      <w:r w:rsidRPr="00552C48">
        <w:rPr>
          <w:rFonts w:ascii="Times New Roman" w:hAnsi="Times New Roman" w:cs="Times New Roman"/>
          <w:sz w:val="28"/>
          <w:szCs w:val="28"/>
        </w:rPr>
        <w:lastRenderedPageBreak/>
        <w:t>В случае направления заявления посредством Единого портала</w:t>
      </w:r>
      <w:r>
        <w:rPr>
          <w:rFonts w:ascii="Times New Roman" w:hAnsi="Times New Roman" w:cs="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2.6.2. К заявлению прилагаются: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 правоустанавливающие документы на объекты недвижимости, права на которые не зарегистрированы в Едином государственном реестре недвижимости;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2.6.3. Заявление и прилагаемые документы могут быть представлены (направлены) заявителем одним из следующих способов: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 лично или посредством почтового отправления в орган местного самоуправления;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 через Региональный, Единый портал, а также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2.6.4. Запрещается требовать от заявителя, согласно требованию части 1 статьи 7 Федерального закона № 210-ФЗ: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rsidR="006825B9" w:rsidRDefault="006825B9" w:rsidP="006825B9">
      <w:pPr>
        <w:pStyle w:val="FORMATTEXT0"/>
        <w:ind w:firstLine="568"/>
        <w:jc w:val="both"/>
        <w:rPr>
          <w:rFonts w:ascii="Times New Roman" w:hAnsi="Times New Roman" w:cs="Times New Roman"/>
          <w:sz w:val="28"/>
          <w:szCs w:val="28"/>
        </w:rPr>
      </w:pPr>
      <w:proofErr w:type="gramStart"/>
      <w:r>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 Заявитель вправе </w:t>
      </w:r>
      <w:proofErr w:type="gramStart"/>
      <w:r>
        <w:rPr>
          <w:rFonts w:ascii="Times New Roman" w:hAnsi="Times New Roman" w:cs="Times New Roman"/>
          <w:sz w:val="28"/>
          <w:szCs w:val="28"/>
        </w:rPr>
        <w:t xml:space="preserve">предоставить указанные </w:t>
      </w:r>
      <w:r>
        <w:rPr>
          <w:rFonts w:ascii="Times New Roman" w:hAnsi="Times New Roman" w:cs="Times New Roman"/>
          <w:sz w:val="28"/>
          <w:szCs w:val="28"/>
        </w:rPr>
        <w:lastRenderedPageBreak/>
        <w:t>документы</w:t>
      </w:r>
      <w:proofErr w:type="gramEnd"/>
      <w:r>
        <w:rPr>
          <w:rFonts w:ascii="Times New Roman" w:hAnsi="Times New Roman" w:cs="Times New Roman"/>
          <w:sz w:val="28"/>
          <w:szCs w:val="28"/>
        </w:rPr>
        <w:t xml:space="preserve"> и информацию в уполномоченный орган по собственной инициативе; </w:t>
      </w:r>
    </w:p>
    <w:p w:rsidR="006825B9" w:rsidRDefault="006825B9" w:rsidP="006825B9">
      <w:pPr>
        <w:pStyle w:val="FORMATTEXT0"/>
        <w:ind w:firstLine="568"/>
        <w:jc w:val="both"/>
        <w:rPr>
          <w:rFonts w:ascii="Times New Roman" w:hAnsi="Times New Roman" w:cs="Times New Roman"/>
          <w:sz w:val="28"/>
          <w:szCs w:val="28"/>
        </w:rPr>
      </w:pPr>
      <w:proofErr w:type="gramStart"/>
      <w:r>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roofErr w:type="gramEnd"/>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6825B9" w:rsidRDefault="006825B9" w:rsidP="006825B9">
      <w:pPr>
        <w:pStyle w:val="FORMATTEXT0"/>
        <w:ind w:firstLine="568"/>
        <w:jc w:val="both"/>
        <w:rPr>
          <w:rFonts w:ascii="Times New Roman" w:hAnsi="Times New Roman" w:cs="Times New Roman"/>
          <w:sz w:val="28"/>
          <w:szCs w:val="28"/>
        </w:rPr>
      </w:pPr>
      <w:proofErr w:type="gramStart"/>
      <w:r>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Pr>
          <w:rFonts w:ascii="Times New Roman" w:hAnsi="Times New Roman" w:cs="Times New Roman"/>
          <w:sz w:val="28"/>
          <w:szCs w:val="28"/>
        </w:rPr>
        <w:t xml:space="preserve">, предоставляющего государственную услугу, или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усиленной квалифицированной подписью уполномоченного должностного лица МФЦ электронных дубликатов документов и информации, за исключением случаев, если нанесение отметок на такие документы либо их изъятие является </w:t>
      </w:r>
      <w:r>
        <w:rPr>
          <w:rFonts w:ascii="Times New Roman" w:hAnsi="Times New Roman" w:cs="Times New Roman"/>
          <w:sz w:val="28"/>
          <w:szCs w:val="28"/>
        </w:rPr>
        <w:lastRenderedPageBreak/>
        <w:t xml:space="preserve">необходимым условием предоставления муниципальной услуги, и иных случаев, установленных федеральными законами. </w:t>
      </w:r>
    </w:p>
    <w:p w:rsidR="006825B9" w:rsidRDefault="006825B9" w:rsidP="006825B9">
      <w:pPr>
        <w:pStyle w:val="HEADERTEXT"/>
        <w:rPr>
          <w:rFonts w:ascii="Times New Roman" w:hAnsi="Times New Roman" w:cs="Times New Roman"/>
          <w:b/>
          <w:bCs/>
          <w:color w:val="auto"/>
          <w:sz w:val="28"/>
          <w:szCs w:val="28"/>
        </w:rPr>
      </w:pPr>
    </w:p>
    <w:p w:rsidR="006825B9" w:rsidRDefault="006825B9" w:rsidP="006825B9">
      <w:pPr>
        <w:pStyle w:val="HEADERTEXT"/>
        <w:jc w:val="center"/>
        <w:outlineLvl w:val="4"/>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2.7. </w:t>
      </w:r>
      <w:proofErr w:type="gramStart"/>
      <w:r>
        <w:rPr>
          <w:rFonts w:ascii="Times New Roman" w:hAnsi="Times New Roman" w:cs="Times New Roman"/>
          <w:b/>
          <w:bCs/>
          <w:color w:val="auto"/>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Pr>
          <w:rFonts w:ascii="Times New Roman" w:hAnsi="Times New Roman" w:cs="Times New Roman"/>
          <w:b/>
          <w:bCs/>
          <w:color w:val="auto"/>
          <w:sz w:val="28"/>
          <w:szCs w:val="28"/>
        </w:rPr>
        <w:t xml:space="preserve"> государственный орган, орган местного самоуправления либо организация, в распоряжении которых находятся данные документы </w:t>
      </w:r>
    </w:p>
    <w:p w:rsidR="006825B9" w:rsidRDefault="006825B9" w:rsidP="006825B9">
      <w:pPr>
        <w:pStyle w:val="HEADERTEXT"/>
        <w:jc w:val="center"/>
        <w:outlineLvl w:val="4"/>
        <w:rPr>
          <w:rFonts w:ascii="Times New Roman" w:hAnsi="Times New Roman" w:cs="Times New Roman"/>
          <w:b/>
          <w:bCs/>
          <w:color w:val="auto"/>
          <w:sz w:val="28"/>
          <w:szCs w:val="28"/>
        </w:rPr>
      </w:pP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2.7.1. Получаются в рамках межведомственного взаимодействия: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 выписка из ЕГРН на земельный участок для определения правообладателя из Федеральной службы государственной регистрации, кадастра и картографии;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 выписка из ЕГРН на объект капитального строительства из Федеральной службы государственной регистрации, кадастра и картографии;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3) в случае обращения юридического лица запрашивается выписка из Единого государственного реестра юридических лиц из Федеральной налоговой службы;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2.7.2. Заявитель вправе </w:t>
      </w:r>
      <w:proofErr w:type="gramStart"/>
      <w:r>
        <w:rPr>
          <w:rFonts w:ascii="Times New Roman" w:hAnsi="Times New Roman" w:cs="Times New Roman"/>
          <w:sz w:val="28"/>
          <w:szCs w:val="28"/>
        </w:rPr>
        <w:t>предоставить документы</w:t>
      </w:r>
      <w:proofErr w:type="gramEnd"/>
      <w:r>
        <w:rPr>
          <w:rFonts w:ascii="Times New Roman" w:hAnsi="Times New Roman" w:cs="Times New Roman"/>
          <w:sz w:val="28"/>
          <w:szCs w:val="28"/>
        </w:rPr>
        <w:t xml:space="preserve">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 </w:t>
      </w:r>
    </w:p>
    <w:p w:rsidR="006825B9" w:rsidRDefault="006825B9" w:rsidP="006825B9">
      <w:pPr>
        <w:pStyle w:val="HEADERTEXT"/>
        <w:rPr>
          <w:rFonts w:ascii="Times New Roman" w:hAnsi="Times New Roman" w:cs="Times New Roman"/>
          <w:b/>
          <w:bCs/>
          <w:color w:val="auto"/>
          <w:sz w:val="28"/>
          <w:szCs w:val="28"/>
        </w:rPr>
      </w:pPr>
    </w:p>
    <w:p w:rsidR="006825B9" w:rsidRDefault="006825B9" w:rsidP="006825B9">
      <w:pPr>
        <w:pStyle w:val="HEADERTEXT"/>
        <w:jc w:val="center"/>
        <w:outlineLvl w:val="4"/>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2.8. Исчерпывающий перечень оснований для отказа в приеме документов, необходимых для предоставления муниципальной услуги </w:t>
      </w:r>
    </w:p>
    <w:p w:rsidR="006825B9" w:rsidRDefault="006825B9" w:rsidP="006825B9">
      <w:pPr>
        <w:pStyle w:val="HEADERTEXT"/>
        <w:jc w:val="center"/>
        <w:outlineLvl w:val="4"/>
        <w:rPr>
          <w:rFonts w:ascii="Times New Roman" w:hAnsi="Times New Roman" w:cs="Times New Roman"/>
          <w:b/>
          <w:bCs/>
          <w:color w:val="auto"/>
          <w:sz w:val="28"/>
          <w:szCs w:val="28"/>
        </w:rPr>
      </w:pP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lastRenderedPageBreak/>
        <w:t xml:space="preserve">2.8.1. Основаниями для отказа в приеме документов, необходимых для предоставления муниципальной услуги, являются: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 представление неполного комплекта документов, указанных в пункте 2.6.1 Административного регламента, подлежащих обязательному представлению заявителем;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4) подача заявления (запроса) от имени заявителя не уполномоченным на то лицом;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6) неполное, некорректное заполнение полей в форме заявления, в том числе в интерактивной форме заявления на Региональном портале, Едином портале;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7) электронные документы не соответствуют требованиям к форматам их предоставления и (или) не читаются;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8) несоблюдение установленных статьей 11 Федерального закона №63-ФЗ условий признания действительности, усиленной квалифицированной электронной подписи". </w:t>
      </w:r>
    </w:p>
    <w:p w:rsidR="006825B9" w:rsidRDefault="006825B9" w:rsidP="006825B9">
      <w:pPr>
        <w:pStyle w:val="HEADERTEXT"/>
        <w:jc w:val="center"/>
        <w:outlineLvl w:val="4"/>
        <w:rPr>
          <w:rFonts w:ascii="Times New Roman" w:hAnsi="Times New Roman" w:cs="Times New Roman"/>
          <w:b/>
          <w:bCs/>
          <w:color w:val="auto"/>
          <w:sz w:val="28"/>
          <w:szCs w:val="28"/>
        </w:rPr>
      </w:pPr>
    </w:p>
    <w:p w:rsidR="006825B9" w:rsidRDefault="006825B9" w:rsidP="006825B9">
      <w:pPr>
        <w:pStyle w:val="HEADERTEXT"/>
        <w:jc w:val="center"/>
        <w:outlineLvl w:val="4"/>
        <w:rPr>
          <w:rFonts w:ascii="Times New Roman" w:hAnsi="Times New Roman" w:cs="Times New Roman"/>
          <w:b/>
          <w:bCs/>
          <w:color w:val="auto"/>
          <w:sz w:val="28"/>
          <w:szCs w:val="28"/>
        </w:rPr>
      </w:pPr>
      <w:r>
        <w:rPr>
          <w:rFonts w:ascii="Times New Roman" w:hAnsi="Times New Roman" w:cs="Times New Roman"/>
          <w:b/>
          <w:bCs/>
          <w:color w:val="auto"/>
          <w:sz w:val="28"/>
          <w:szCs w:val="28"/>
        </w:rPr>
        <w:t>2.9. Исчерпывающий перечень оснований для приостановления или отказа в предоставлении муниципальной услуги</w:t>
      </w:r>
    </w:p>
    <w:p w:rsidR="006825B9" w:rsidRDefault="006825B9" w:rsidP="006825B9">
      <w:pPr>
        <w:pStyle w:val="HEADERTEXT"/>
        <w:jc w:val="center"/>
        <w:outlineLvl w:val="4"/>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2.9.1. Основания для приостановления предоставления муниципальной услуги отсутствуют.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2.9.2. Основания для отказа в предоставлении муниципальной услуги: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 сведения, указанные в заявлении, не подтверждены сведениями, полученными в рамках межведомственного взаимодействия;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lastRenderedPageBreak/>
        <w:t xml:space="preserve">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8) запрашиваемое отклонение не соответствует ограничениям использования объектов недвижимости, установленным на </w:t>
      </w:r>
      <w:proofErr w:type="spellStart"/>
      <w:r>
        <w:rPr>
          <w:rFonts w:ascii="Times New Roman" w:hAnsi="Times New Roman" w:cs="Times New Roman"/>
          <w:sz w:val="28"/>
          <w:szCs w:val="28"/>
        </w:rPr>
        <w:t>приаэродромной</w:t>
      </w:r>
      <w:proofErr w:type="spellEnd"/>
      <w:r>
        <w:rPr>
          <w:rFonts w:ascii="Times New Roman" w:hAnsi="Times New Roman" w:cs="Times New Roman"/>
          <w:sz w:val="28"/>
          <w:szCs w:val="28"/>
        </w:rPr>
        <w:t xml:space="preserve"> территории (при наличии </w:t>
      </w:r>
      <w:proofErr w:type="spellStart"/>
      <w:r>
        <w:rPr>
          <w:rFonts w:ascii="Times New Roman" w:hAnsi="Times New Roman" w:cs="Times New Roman"/>
          <w:sz w:val="28"/>
          <w:szCs w:val="28"/>
        </w:rPr>
        <w:t>приаэродромные</w:t>
      </w:r>
      <w:proofErr w:type="spellEnd"/>
      <w:r>
        <w:rPr>
          <w:rFonts w:ascii="Times New Roman" w:hAnsi="Times New Roman" w:cs="Times New Roman"/>
          <w:sz w:val="28"/>
          <w:szCs w:val="28"/>
        </w:rPr>
        <w:t xml:space="preserve"> территории);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Pr>
          <w:rFonts w:ascii="Times New Roman" w:hAnsi="Times New Roman" w:cs="Times New Roman"/>
          <w:sz w:val="28"/>
          <w:szCs w:val="28"/>
        </w:rPr>
        <w:t>архитектурным решениям</w:t>
      </w:r>
      <w:proofErr w:type="gramEnd"/>
      <w:r>
        <w:rPr>
          <w:rFonts w:ascii="Times New Roman" w:hAnsi="Times New Roman" w:cs="Times New Roman"/>
          <w:sz w:val="28"/>
          <w:szCs w:val="28"/>
        </w:rPr>
        <w:t xml:space="preserve"> объектов капитального строительства в границах территорий исторических поселений федерального или регионального значения;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 </w:t>
      </w:r>
    </w:p>
    <w:p w:rsidR="006825B9" w:rsidRDefault="006825B9" w:rsidP="006825B9">
      <w:pPr>
        <w:pStyle w:val="HEADERTEXT"/>
        <w:rPr>
          <w:rFonts w:ascii="Times New Roman" w:hAnsi="Times New Roman" w:cs="Times New Roman"/>
          <w:b/>
          <w:bCs/>
          <w:color w:val="auto"/>
          <w:sz w:val="28"/>
          <w:szCs w:val="28"/>
        </w:rPr>
      </w:pPr>
    </w:p>
    <w:p w:rsidR="006825B9" w:rsidRDefault="006825B9" w:rsidP="006825B9">
      <w:pPr>
        <w:pStyle w:val="HEADERTEXT"/>
        <w:jc w:val="center"/>
        <w:outlineLvl w:val="4"/>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2.10. Порядок, размер и основания взимания государственной пошлины или иной платы, взимаемой за предоставление муниципальной услуги </w:t>
      </w:r>
    </w:p>
    <w:p w:rsidR="006825B9" w:rsidRDefault="006825B9" w:rsidP="006825B9">
      <w:pPr>
        <w:pStyle w:val="HEADERTEXT"/>
        <w:jc w:val="center"/>
        <w:outlineLvl w:val="4"/>
        <w:rPr>
          <w:rFonts w:ascii="Times New Roman" w:hAnsi="Times New Roman" w:cs="Times New Roman"/>
          <w:b/>
          <w:bCs/>
          <w:color w:val="auto"/>
          <w:sz w:val="28"/>
          <w:szCs w:val="28"/>
        </w:rPr>
      </w:pP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Взимание платы за предоставление муниципальной услуги законодательством не предусмотрено. Муниципальная услуга предоставляется заявителям бесплатно.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Расходы, связанные с организацией и проведением общественных </w:t>
      </w:r>
      <w:r>
        <w:rPr>
          <w:rFonts w:ascii="Times New Roman" w:hAnsi="Times New Roman" w:cs="Times New Roman"/>
          <w:sz w:val="28"/>
          <w:szCs w:val="28"/>
        </w:rPr>
        <w:lastRenderedPageBreak/>
        <w:t xml:space="preserve">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6825B9" w:rsidRDefault="006825B9" w:rsidP="006825B9">
      <w:pPr>
        <w:pStyle w:val="HEADERTEXT"/>
        <w:rPr>
          <w:rFonts w:ascii="Times New Roman" w:hAnsi="Times New Roman" w:cs="Times New Roman"/>
          <w:b/>
          <w:bCs/>
          <w:color w:val="auto"/>
          <w:sz w:val="28"/>
          <w:szCs w:val="28"/>
        </w:rPr>
      </w:pPr>
    </w:p>
    <w:p w:rsidR="006825B9" w:rsidRDefault="006825B9" w:rsidP="006825B9">
      <w:pPr>
        <w:pStyle w:val="HEADERTEXT"/>
        <w:jc w:val="center"/>
        <w:outlineLvl w:val="4"/>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6825B9" w:rsidRDefault="006825B9" w:rsidP="006825B9">
      <w:pPr>
        <w:pStyle w:val="HEADERTEXT"/>
        <w:jc w:val="center"/>
        <w:outlineLvl w:val="4"/>
        <w:rPr>
          <w:rFonts w:ascii="Times New Roman" w:hAnsi="Times New Roman" w:cs="Times New Roman"/>
          <w:b/>
          <w:bCs/>
          <w:color w:val="auto"/>
          <w:sz w:val="28"/>
          <w:szCs w:val="28"/>
        </w:rPr>
      </w:pP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2.11.1. Время ожидания при подаче заявления на получение муниципальной услуги – не более 15 минут.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2.11.2. При получении результата предоставления муниципальной услуги максимальный срок ожидания в очереди не должен превышать 15 минут. </w:t>
      </w:r>
    </w:p>
    <w:p w:rsidR="006825B9" w:rsidRDefault="006825B9" w:rsidP="006825B9">
      <w:pPr>
        <w:pStyle w:val="HEADERTEXT"/>
        <w:rPr>
          <w:rFonts w:ascii="Times New Roman" w:hAnsi="Times New Roman" w:cs="Times New Roman"/>
          <w:b/>
          <w:bCs/>
          <w:color w:val="auto"/>
          <w:sz w:val="28"/>
          <w:szCs w:val="28"/>
        </w:rPr>
      </w:pPr>
    </w:p>
    <w:p w:rsidR="006825B9" w:rsidRDefault="006825B9" w:rsidP="006825B9">
      <w:pPr>
        <w:pStyle w:val="HEADERTEXT"/>
        <w:jc w:val="center"/>
        <w:outlineLvl w:val="4"/>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6825B9" w:rsidRDefault="006825B9" w:rsidP="006825B9">
      <w:pPr>
        <w:pStyle w:val="HEADERTEXT"/>
        <w:jc w:val="center"/>
        <w:outlineLvl w:val="4"/>
        <w:rPr>
          <w:rFonts w:ascii="Times New Roman" w:hAnsi="Times New Roman" w:cs="Times New Roman"/>
          <w:b/>
          <w:bCs/>
          <w:color w:val="auto"/>
          <w:sz w:val="28"/>
          <w:szCs w:val="28"/>
        </w:rPr>
      </w:pP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2.12.2. </w:t>
      </w:r>
      <w:proofErr w:type="gramStart"/>
      <w:r>
        <w:rPr>
          <w:rFonts w:ascii="Times New Roman" w:hAnsi="Times New Roman" w:cs="Times New Roman"/>
          <w:sz w:val="28"/>
          <w:szCs w:val="28"/>
        </w:rPr>
        <w:t xml:space="preserve">При направлении заявления посредством Единого портала, Регионального портала или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 </w:t>
      </w:r>
      <w:proofErr w:type="gramEnd"/>
    </w:p>
    <w:p w:rsidR="006825B9" w:rsidRDefault="006825B9" w:rsidP="006825B9">
      <w:pPr>
        <w:pStyle w:val="HEADERTEXT"/>
        <w:rPr>
          <w:rFonts w:ascii="Times New Roman" w:hAnsi="Times New Roman" w:cs="Times New Roman"/>
          <w:b/>
          <w:bCs/>
          <w:color w:val="auto"/>
          <w:sz w:val="28"/>
          <w:szCs w:val="28"/>
        </w:rPr>
      </w:pPr>
    </w:p>
    <w:p w:rsidR="006825B9" w:rsidRDefault="006825B9" w:rsidP="006825B9">
      <w:pPr>
        <w:pStyle w:val="HEADERTEXT"/>
        <w:jc w:val="center"/>
        <w:outlineLvl w:val="4"/>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2.13. </w:t>
      </w:r>
      <w:proofErr w:type="gramStart"/>
      <w:r>
        <w:rPr>
          <w:rFonts w:ascii="Times New Roman" w:hAnsi="Times New Roman" w:cs="Times New Roman"/>
          <w:b/>
          <w:bCs/>
          <w:color w:val="auto"/>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6825B9" w:rsidRDefault="006825B9" w:rsidP="006825B9">
      <w:pPr>
        <w:pStyle w:val="HEADERTEXT"/>
        <w:jc w:val="center"/>
        <w:outlineLvl w:val="4"/>
        <w:rPr>
          <w:rFonts w:ascii="Times New Roman" w:hAnsi="Times New Roman" w:cs="Times New Roman"/>
          <w:b/>
          <w:bCs/>
          <w:color w:val="auto"/>
          <w:sz w:val="28"/>
          <w:szCs w:val="28"/>
        </w:rPr>
      </w:pP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2.13.1. Предоставление муниципальной услуги осуществляется в зданиях и помещениях, оборудованных противопожарной системой и системой </w:t>
      </w:r>
      <w:r>
        <w:rPr>
          <w:rFonts w:ascii="Times New Roman" w:hAnsi="Times New Roman" w:cs="Times New Roman"/>
          <w:sz w:val="28"/>
          <w:szCs w:val="28"/>
        </w:rPr>
        <w:lastRenderedPageBreak/>
        <w:t xml:space="preserve">пожаротушения.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Места приема заявителей оборудуются необходимой мебелью для оформления документов, информационными стендами.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Обеспечивается беспрепятственный доступ инвалидов к месту предоставления муниципальной услуги.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Визуальная, текстовая и </w:t>
      </w:r>
      <w:proofErr w:type="spellStart"/>
      <w:r>
        <w:rPr>
          <w:rFonts w:ascii="Times New Roman" w:hAnsi="Times New Roman" w:cs="Times New Roman"/>
          <w:sz w:val="28"/>
          <w:szCs w:val="28"/>
        </w:rPr>
        <w:t>мультимедийная</w:t>
      </w:r>
      <w:proofErr w:type="spellEnd"/>
      <w:r>
        <w:rPr>
          <w:rFonts w:ascii="Times New Roman" w:hAnsi="Times New Roman" w:cs="Times New Roman"/>
          <w:sz w:val="28"/>
          <w:szCs w:val="28"/>
        </w:rPr>
        <w:t xml:space="preserve">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2.13.2. </w:t>
      </w:r>
      <w:proofErr w:type="gramStart"/>
      <w:r>
        <w:rPr>
          <w:rFonts w:ascii="Times New Roman" w:hAnsi="Times New Roman" w:cs="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Pr>
          <w:rFonts w:ascii="Times New Roman" w:hAnsi="Times New Roman" w:cs="Times New Roman"/>
          <w:sz w:val="28"/>
          <w:szCs w:val="28"/>
        </w:rPr>
        <w:t xml:space="preserve"> предоставления муниципальной услуги обеспечивается: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 сопровождение инвалидов, имеющих стойкие расстройства функции зрения и самостоятельного передвижения, и оказание им помощи;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 возможность посадки в транспортное средство и высадки из него, в том числе с использованием кресла-коляски;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5)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 xml:space="preserve">; </w:t>
      </w:r>
    </w:p>
    <w:p w:rsidR="006825B9" w:rsidRPr="00552C48" w:rsidRDefault="006825B9" w:rsidP="006825B9">
      <w:pPr>
        <w:pStyle w:val="FORMATTEXT0"/>
        <w:ind w:firstLine="568"/>
        <w:jc w:val="both"/>
        <w:rPr>
          <w:rFonts w:ascii="Times New Roman" w:hAnsi="Times New Roman" w:cs="Times New Roman"/>
          <w:sz w:val="28"/>
          <w:szCs w:val="28"/>
        </w:rPr>
      </w:pPr>
      <w:proofErr w:type="gramStart"/>
      <w:r>
        <w:rPr>
          <w:rFonts w:ascii="Times New Roman" w:hAnsi="Times New Roman" w:cs="Times New Roman"/>
          <w:sz w:val="28"/>
          <w:szCs w:val="28"/>
        </w:rPr>
        <w:t xml:space="preserve">6) допуск собаки-проводника при наличии документа, подтверждающего ее специальное обучение и выдаваемого по форме и в </w:t>
      </w:r>
      <w:r w:rsidRPr="00552C48">
        <w:rPr>
          <w:rFonts w:ascii="Times New Roman" w:hAnsi="Times New Roman" w:cs="Times New Roman"/>
          <w:sz w:val="28"/>
          <w:szCs w:val="28"/>
        </w:rPr>
        <w:t xml:space="preserve">порядке, которые установлены </w:t>
      </w:r>
      <w:hyperlink r:id="rId14" w:tooltip="’’Об утверждении формы документа, подтверждающего специальное обучение собаки-проводника, и порядка его выдачи’’&#10;Приказ Минтруда России от 22.06.2015 N 386н&#10;Статус: действует с 01.01.2016" w:history="1">
        <w:r w:rsidRPr="00552C48">
          <w:rPr>
            <w:rFonts w:ascii="Times New Roman" w:hAnsi="Times New Roman" w:cs="Times New Roman"/>
            <w:sz w:val="28"/>
            <w:szCs w:val="28"/>
          </w:rPr>
          <w:t>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hyperlink>
      <w:r w:rsidRPr="00552C48">
        <w:rPr>
          <w:rFonts w:ascii="Times New Roman" w:hAnsi="Times New Roman" w:cs="Times New Roman"/>
          <w:sz w:val="28"/>
          <w:szCs w:val="28"/>
        </w:rPr>
        <w:t xml:space="preserve">». </w:t>
      </w:r>
      <w:proofErr w:type="gramEnd"/>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 </w:t>
      </w:r>
    </w:p>
    <w:p w:rsidR="006825B9" w:rsidRDefault="006825B9" w:rsidP="006825B9">
      <w:pPr>
        <w:pStyle w:val="HEADERTEXT"/>
        <w:rPr>
          <w:rFonts w:ascii="Times New Roman" w:hAnsi="Times New Roman" w:cs="Times New Roman"/>
          <w:b/>
          <w:bCs/>
          <w:color w:val="auto"/>
          <w:sz w:val="28"/>
          <w:szCs w:val="28"/>
        </w:rPr>
      </w:pPr>
    </w:p>
    <w:p w:rsidR="006825B9" w:rsidRDefault="006825B9" w:rsidP="006825B9">
      <w:pPr>
        <w:pStyle w:val="HEADERTEXT"/>
        <w:jc w:val="center"/>
        <w:outlineLvl w:val="4"/>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2.14. Показатели доступности и качества муниципальной услуги </w:t>
      </w:r>
    </w:p>
    <w:p w:rsidR="006825B9" w:rsidRDefault="006825B9" w:rsidP="006825B9">
      <w:pPr>
        <w:pStyle w:val="HEADERTEXT"/>
        <w:jc w:val="center"/>
        <w:outlineLvl w:val="4"/>
        <w:rPr>
          <w:rFonts w:ascii="Times New Roman" w:hAnsi="Times New Roman" w:cs="Times New Roman"/>
          <w:b/>
          <w:bCs/>
          <w:color w:val="auto"/>
          <w:sz w:val="28"/>
          <w:szCs w:val="28"/>
        </w:rPr>
      </w:pP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2.14.1. Показателями доступности предоставления муниципальной услуги являются: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 расположенность помещения, в котором ведется прием, выдача документов в зоне доступности общественного транспорта;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 наличие необходимого количества специалистов, а также помещений, в которых осуществляется прием документов от заявителей;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 наличие исчерпывающей информации о способах, порядке и сроках предоставления муниципальной услуги на информационных стендах, </w:t>
      </w:r>
      <w:r>
        <w:rPr>
          <w:rFonts w:ascii="Times New Roman" w:hAnsi="Times New Roman" w:cs="Times New Roman"/>
          <w:sz w:val="28"/>
          <w:szCs w:val="28"/>
        </w:rPr>
        <w:lastRenderedPageBreak/>
        <w:t xml:space="preserve">официальном сайте органа государственной власти субъекта Российской Федерации муниципального образования, на Едином портале, Региональном портале;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 оказание помощи инвалидам в преодолении барьеров, мешающих получению ими услуг наравне с другими лицами.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2.14.2. Показателями качества предоставления муниципальной услуги являются: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 соблюдение сроков приема и рассмотрения документов;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 соблюдение срока получения результата муниципальной услуги;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3) 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4) количество взаимодействий заявителя с должностными лицами (без учета консультаций).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2.14.3. 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w:t>
      </w:r>
    </w:p>
    <w:p w:rsidR="006825B9" w:rsidRDefault="006825B9" w:rsidP="006825B9">
      <w:pPr>
        <w:pStyle w:val="HEADERTEXT"/>
        <w:jc w:val="center"/>
        <w:outlineLvl w:val="4"/>
        <w:rPr>
          <w:rFonts w:ascii="Times New Roman" w:hAnsi="Times New Roman" w:cs="Times New Roman"/>
          <w:b/>
          <w:bCs/>
          <w:color w:val="auto"/>
          <w:sz w:val="28"/>
          <w:szCs w:val="28"/>
        </w:rPr>
      </w:pPr>
    </w:p>
    <w:p w:rsidR="006825B9" w:rsidRDefault="006825B9" w:rsidP="006825B9">
      <w:pPr>
        <w:pStyle w:val="HEADERTEXT"/>
        <w:jc w:val="center"/>
        <w:outlineLvl w:val="4"/>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6825B9" w:rsidRDefault="006825B9" w:rsidP="006825B9">
      <w:pPr>
        <w:pStyle w:val="HEADERTEXT"/>
        <w:jc w:val="center"/>
        <w:outlineLvl w:val="4"/>
        <w:rPr>
          <w:rFonts w:ascii="Times New Roman" w:hAnsi="Times New Roman" w:cs="Times New Roman"/>
          <w:b/>
          <w:bCs/>
          <w:color w:val="auto"/>
          <w:sz w:val="28"/>
          <w:szCs w:val="28"/>
        </w:rPr>
      </w:pP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2.15.1. При предоставлении муниципальной услуги в электронной форме заявитель вправе: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 получить информацию о порядке и сроках предоставления муниципальной услуги, размещенную на Едином портале и на Региональном портале;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 подать заявление о предоставлении муниципальной услуги и иные документы, необходимые для предоставления муниципальной услуги;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3) получить сведения о ходе выполнения заявлений о предоставлении муниципальной услуги, поданных в электронной форме;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4) осуществить оценку качества предоставления муниципальной услуги посредством Регионального портала;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5) получить результат предоставления муниципальной услуги в форме электронного документа; </w:t>
      </w:r>
    </w:p>
    <w:p w:rsidR="006825B9" w:rsidRDefault="006825B9" w:rsidP="006825B9">
      <w:pPr>
        <w:pStyle w:val="FORMATTEXT0"/>
        <w:ind w:firstLine="568"/>
        <w:jc w:val="both"/>
        <w:rPr>
          <w:rFonts w:ascii="Times New Roman" w:hAnsi="Times New Roman" w:cs="Times New Roman"/>
          <w:sz w:val="28"/>
          <w:szCs w:val="28"/>
        </w:rPr>
      </w:pPr>
      <w:proofErr w:type="gramStart"/>
      <w:r>
        <w:rPr>
          <w:rFonts w:ascii="Times New Roman" w:hAnsi="Times New Roman" w:cs="Times New Roman"/>
          <w:sz w:val="28"/>
          <w:szCs w:val="28"/>
        </w:rPr>
        <w:t xml:space="preserve">6) подать жалобу на решение и действие (бездействие)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w:t>
      </w:r>
      <w:r>
        <w:rPr>
          <w:rFonts w:ascii="Times New Roman" w:hAnsi="Times New Roman" w:cs="Times New Roman"/>
          <w:sz w:val="28"/>
          <w:szCs w:val="28"/>
        </w:rPr>
        <w:lastRenderedPageBreak/>
        <w:t xml:space="preserve">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proofErr w:type="gramEnd"/>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2.15.3. При наличии технической возможности может осуществляться предварительная запись заявителей на прием посредством Регионального портала. </w:t>
      </w:r>
    </w:p>
    <w:p w:rsidR="006825B9" w:rsidRDefault="006825B9" w:rsidP="006825B9">
      <w:pPr>
        <w:pStyle w:val="HEADERTEXT"/>
        <w:rPr>
          <w:rFonts w:ascii="Times New Roman" w:hAnsi="Times New Roman" w:cs="Times New Roman"/>
          <w:b/>
          <w:bCs/>
          <w:color w:val="auto"/>
          <w:sz w:val="28"/>
          <w:szCs w:val="28"/>
        </w:rPr>
      </w:pPr>
    </w:p>
    <w:p w:rsidR="006825B9" w:rsidRDefault="006825B9" w:rsidP="006825B9">
      <w:pPr>
        <w:pStyle w:val="HEADERTEXT"/>
        <w:jc w:val="center"/>
        <w:outlineLvl w:val="3"/>
        <w:rPr>
          <w:rFonts w:ascii="Times New Roman" w:hAnsi="Times New Roman" w:cs="Times New Roman"/>
          <w:b/>
          <w:bCs/>
          <w:color w:val="auto"/>
          <w:sz w:val="28"/>
          <w:szCs w:val="28"/>
        </w:rPr>
      </w:pPr>
      <w:r>
        <w:rPr>
          <w:rFonts w:ascii="Times New Roman" w:hAnsi="Times New Roman" w:cs="Times New Roman"/>
          <w:b/>
          <w:bCs/>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825B9" w:rsidRDefault="006825B9" w:rsidP="006825B9">
      <w:pPr>
        <w:pStyle w:val="HEADERTEXT"/>
        <w:jc w:val="center"/>
        <w:outlineLvl w:val="4"/>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p>
    <w:p w:rsidR="006825B9" w:rsidRDefault="006825B9" w:rsidP="006825B9">
      <w:pPr>
        <w:pStyle w:val="HEADERTEXT"/>
        <w:jc w:val="center"/>
        <w:outlineLvl w:val="4"/>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3.1. Описание последовательности действий при предоставлении муниципальной услуги </w:t>
      </w:r>
    </w:p>
    <w:p w:rsidR="006825B9" w:rsidRDefault="006825B9" w:rsidP="006825B9">
      <w:pPr>
        <w:pStyle w:val="HEADERTEXT"/>
        <w:jc w:val="center"/>
        <w:outlineLvl w:val="4"/>
        <w:rPr>
          <w:rFonts w:ascii="Times New Roman" w:hAnsi="Times New Roman" w:cs="Times New Roman"/>
          <w:b/>
          <w:bCs/>
          <w:color w:val="auto"/>
          <w:sz w:val="28"/>
          <w:szCs w:val="28"/>
        </w:rPr>
      </w:pP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включает в себя следующие процедуры: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 проверка документов и регистрация заявления;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 получение сведений посредством Федеральной государственной информационной системы «Единая система межведомственного электронного взаимодействия»;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3) рассмотрение документов и сведений;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4) организация и проведение публичных слушаний или общественных обсуждений;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5) подготовка рекомендаций Комиссии по подготовке проекта правил землепользования и застройки о предоставлении разрешения отклонения от предельных параметров разрешенного строительства, реконструкции объекта капитального строительства;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6) принятие решения о предоставлении услуги;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7) выдача (направление) заявителю результата; муниципальной услуги.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Описание административных процедур представлено в приложении 5 к настоящему Административному регламенту. </w:t>
      </w:r>
    </w:p>
    <w:p w:rsidR="006825B9" w:rsidRDefault="006825B9" w:rsidP="006825B9">
      <w:pPr>
        <w:pStyle w:val="HEADERTEXT"/>
        <w:jc w:val="center"/>
        <w:outlineLvl w:val="3"/>
        <w:rPr>
          <w:rFonts w:ascii="Times New Roman" w:hAnsi="Times New Roman" w:cs="Times New Roman"/>
          <w:b/>
          <w:bCs/>
          <w:color w:val="auto"/>
          <w:sz w:val="28"/>
          <w:szCs w:val="28"/>
        </w:rPr>
      </w:pPr>
    </w:p>
    <w:p w:rsidR="006825B9" w:rsidRDefault="006825B9" w:rsidP="006825B9">
      <w:pPr>
        <w:pStyle w:val="HEADERTEXT"/>
        <w:jc w:val="center"/>
        <w:outlineLvl w:val="3"/>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4. Формы </w:t>
      </w:r>
      <w:proofErr w:type="gramStart"/>
      <w:r>
        <w:rPr>
          <w:rFonts w:ascii="Times New Roman" w:hAnsi="Times New Roman" w:cs="Times New Roman"/>
          <w:b/>
          <w:bCs/>
          <w:color w:val="auto"/>
          <w:sz w:val="28"/>
          <w:szCs w:val="28"/>
        </w:rPr>
        <w:t>контроля за</w:t>
      </w:r>
      <w:proofErr w:type="gramEnd"/>
      <w:r>
        <w:rPr>
          <w:rFonts w:ascii="Times New Roman" w:hAnsi="Times New Roman" w:cs="Times New Roman"/>
          <w:b/>
          <w:bCs/>
          <w:color w:val="auto"/>
          <w:sz w:val="28"/>
          <w:szCs w:val="28"/>
        </w:rPr>
        <w:t xml:space="preserve"> исполнением административного регламента </w:t>
      </w:r>
    </w:p>
    <w:p w:rsidR="006825B9" w:rsidRDefault="006825B9" w:rsidP="006825B9">
      <w:pPr>
        <w:pStyle w:val="HEADERTEXT"/>
        <w:jc w:val="center"/>
        <w:outlineLvl w:val="4"/>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p>
    <w:p w:rsidR="006825B9" w:rsidRDefault="006825B9" w:rsidP="006825B9">
      <w:pPr>
        <w:pStyle w:val="HEADERTEXT"/>
        <w:jc w:val="center"/>
        <w:outlineLvl w:val="4"/>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4.1. Порядок осуществления текущего контроля </w:t>
      </w:r>
    </w:p>
    <w:p w:rsidR="006825B9" w:rsidRDefault="006825B9" w:rsidP="006825B9">
      <w:pPr>
        <w:pStyle w:val="HEADERTEXT"/>
        <w:jc w:val="center"/>
        <w:outlineLvl w:val="4"/>
        <w:rPr>
          <w:rFonts w:ascii="Times New Roman" w:hAnsi="Times New Roman" w:cs="Times New Roman"/>
          <w:b/>
          <w:bCs/>
          <w:color w:val="auto"/>
          <w:sz w:val="28"/>
          <w:szCs w:val="28"/>
        </w:rPr>
      </w:pP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4.1.1.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глава сельского поселения Нялинское.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lastRenderedPageBreak/>
        <w:t xml:space="preserve">4.1.2.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деятельностью органа местного самоуправления по предоставлению муниципальной услуги осуществляется главой сельского поселения Нялинское. </w:t>
      </w:r>
    </w:p>
    <w:p w:rsidR="006825B9" w:rsidRDefault="006825B9" w:rsidP="006825B9">
      <w:pPr>
        <w:pStyle w:val="HEADERTEXT"/>
        <w:jc w:val="center"/>
        <w:outlineLvl w:val="4"/>
        <w:rPr>
          <w:rFonts w:ascii="Times New Roman" w:hAnsi="Times New Roman" w:cs="Times New Roman"/>
          <w:b/>
          <w:bCs/>
          <w:color w:val="auto"/>
          <w:sz w:val="28"/>
          <w:szCs w:val="28"/>
        </w:rPr>
      </w:pPr>
    </w:p>
    <w:p w:rsidR="006825B9" w:rsidRDefault="006825B9" w:rsidP="006825B9">
      <w:pPr>
        <w:pStyle w:val="HEADERTEXT"/>
        <w:jc w:val="center"/>
        <w:outlineLvl w:val="4"/>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bCs/>
          <w:color w:val="auto"/>
          <w:sz w:val="28"/>
          <w:szCs w:val="28"/>
        </w:rPr>
        <w:t>контроля за</w:t>
      </w:r>
      <w:proofErr w:type="gramEnd"/>
      <w:r>
        <w:rPr>
          <w:rFonts w:ascii="Times New Roman" w:hAnsi="Times New Roman" w:cs="Times New Roman"/>
          <w:b/>
          <w:bCs/>
          <w:color w:val="auto"/>
          <w:sz w:val="28"/>
          <w:szCs w:val="28"/>
        </w:rPr>
        <w:t xml:space="preserve"> полнотой и качеством предоставления муниципальной услуги</w:t>
      </w:r>
    </w:p>
    <w:p w:rsidR="006825B9" w:rsidRDefault="006825B9" w:rsidP="006825B9">
      <w:pPr>
        <w:pStyle w:val="HEADERTEXT"/>
        <w:jc w:val="center"/>
        <w:outlineLvl w:val="4"/>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4.2.1. Контроль полноты и качества предоставления муниципальной услуги осуществляется путем проведения плановых и внеплановых проверок.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Плановые проверки проводятся в соответствии с планом работы Уполномоченного органа, но не реже одного раза в три года.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4.2.2. Внеплановые проверки проводятся в форме документарной проверки и (или) выездной проверки в порядке, установленном законодательством.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Внеплановые проверки могут проводиться на основании конкретного обращения заявителя о фактах нарушения его прав на получение муниципальной услуги.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4.2.3. Результаты плановых и внеплановых проверок оформляются в виде акта, в котором отмечаются выявленные недостатки и предложения по их устранению. </w:t>
      </w:r>
    </w:p>
    <w:p w:rsidR="006825B9" w:rsidRDefault="006825B9" w:rsidP="006825B9">
      <w:pPr>
        <w:pStyle w:val="HEADERTEXT"/>
        <w:jc w:val="center"/>
        <w:outlineLvl w:val="4"/>
        <w:rPr>
          <w:rFonts w:ascii="Times New Roman" w:hAnsi="Times New Roman" w:cs="Times New Roman"/>
          <w:b/>
          <w:bCs/>
          <w:color w:val="auto"/>
          <w:sz w:val="28"/>
          <w:szCs w:val="28"/>
        </w:rPr>
      </w:pPr>
    </w:p>
    <w:p w:rsidR="006825B9" w:rsidRDefault="006825B9" w:rsidP="006825B9">
      <w:pPr>
        <w:pStyle w:val="HEADERTEXT"/>
        <w:jc w:val="center"/>
        <w:outlineLvl w:val="4"/>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6825B9" w:rsidRDefault="006825B9" w:rsidP="006825B9">
      <w:pPr>
        <w:pStyle w:val="HEADERTEXT"/>
        <w:jc w:val="center"/>
        <w:outlineLvl w:val="4"/>
        <w:rPr>
          <w:rFonts w:ascii="Times New Roman" w:hAnsi="Times New Roman" w:cs="Times New Roman"/>
          <w:b/>
          <w:bCs/>
          <w:color w:val="auto"/>
          <w:sz w:val="28"/>
          <w:szCs w:val="28"/>
        </w:rPr>
      </w:pP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6825B9" w:rsidRDefault="006825B9" w:rsidP="006825B9">
      <w:pPr>
        <w:pStyle w:val="HEADERTEXT"/>
        <w:jc w:val="center"/>
        <w:outlineLvl w:val="4"/>
        <w:rPr>
          <w:rFonts w:ascii="Times New Roman" w:hAnsi="Times New Roman" w:cs="Times New Roman"/>
          <w:b/>
          <w:bCs/>
          <w:color w:val="auto"/>
          <w:sz w:val="28"/>
          <w:szCs w:val="28"/>
        </w:rPr>
      </w:pPr>
    </w:p>
    <w:p w:rsidR="006825B9" w:rsidRDefault="006825B9" w:rsidP="006825B9">
      <w:pPr>
        <w:pStyle w:val="HEADERTEXT"/>
        <w:jc w:val="center"/>
        <w:outlineLvl w:val="4"/>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4.4. Положения, характеризующие требования к порядку и формам </w:t>
      </w:r>
      <w:proofErr w:type="gramStart"/>
      <w:r>
        <w:rPr>
          <w:rFonts w:ascii="Times New Roman" w:hAnsi="Times New Roman" w:cs="Times New Roman"/>
          <w:b/>
          <w:bCs/>
          <w:color w:val="auto"/>
          <w:sz w:val="28"/>
          <w:szCs w:val="28"/>
        </w:rPr>
        <w:t>контроля за</w:t>
      </w:r>
      <w:proofErr w:type="gramEnd"/>
      <w:r>
        <w:rPr>
          <w:rFonts w:ascii="Times New Roman" w:hAnsi="Times New Roman" w:cs="Times New Roman"/>
          <w:b/>
          <w:bCs/>
          <w:color w:val="auto"/>
          <w:sz w:val="28"/>
          <w:szCs w:val="28"/>
        </w:rPr>
        <w:t xml:space="preserve"> предоставлением муниципальной услуги, в том числе со стороны граждан, их объединений и организаций </w:t>
      </w:r>
    </w:p>
    <w:p w:rsidR="006825B9" w:rsidRDefault="006825B9" w:rsidP="006825B9">
      <w:pPr>
        <w:pStyle w:val="HEADERTEXT"/>
        <w:jc w:val="center"/>
        <w:outlineLvl w:val="4"/>
        <w:rPr>
          <w:rFonts w:ascii="Times New Roman" w:hAnsi="Times New Roman" w:cs="Times New Roman"/>
          <w:b/>
          <w:bCs/>
          <w:color w:val="auto"/>
          <w:sz w:val="28"/>
          <w:szCs w:val="28"/>
        </w:rPr>
      </w:pPr>
    </w:p>
    <w:p w:rsidR="006825B9" w:rsidRDefault="006825B9" w:rsidP="006825B9">
      <w:pPr>
        <w:pStyle w:val="FORMATTEXT0"/>
        <w:ind w:firstLine="568"/>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w:t>
      </w:r>
      <w:r>
        <w:rPr>
          <w:rFonts w:ascii="Times New Roman" w:hAnsi="Times New Roman" w:cs="Times New Roman"/>
          <w:sz w:val="28"/>
          <w:szCs w:val="28"/>
        </w:rPr>
        <w:lastRenderedPageBreak/>
        <w:t xml:space="preserve">муниципальной услуги. </w:t>
      </w:r>
    </w:p>
    <w:p w:rsidR="006825B9" w:rsidRDefault="006825B9" w:rsidP="006825B9">
      <w:pPr>
        <w:pStyle w:val="HEADERTEXT"/>
        <w:jc w:val="center"/>
        <w:outlineLvl w:val="3"/>
        <w:rPr>
          <w:rFonts w:ascii="Times New Roman" w:hAnsi="Times New Roman" w:cs="Times New Roman"/>
          <w:b/>
          <w:bCs/>
          <w:color w:val="auto"/>
          <w:sz w:val="28"/>
          <w:szCs w:val="28"/>
        </w:rPr>
      </w:pPr>
    </w:p>
    <w:p w:rsidR="006825B9" w:rsidRDefault="006825B9" w:rsidP="006825B9">
      <w:pPr>
        <w:pStyle w:val="HEADERTEXT"/>
        <w:jc w:val="center"/>
        <w:outlineLvl w:val="3"/>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5. Досудебный (внесудебный) порядок обжалования решений и действий (бездействия) органа, предоставляющего муниципальную услугу, организаций, указанных в части 1.1 статьи 16 Федерального закона № 210-ФЗ, а также их должностных лиц, муниципальных служащих, работников </w:t>
      </w:r>
    </w:p>
    <w:p w:rsidR="006825B9" w:rsidRDefault="006825B9" w:rsidP="006825B9">
      <w:pPr>
        <w:pStyle w:val="HEADERTEXT"/>
        <w:jc w:val="center"/>
        <w:outlineLvl w:val="3"/>
        <w:rPr>
          <w:rFonts w:ascii="Times New Roman" w:hAnsi="Times New Roman" w:cs="Times New Roman"/>
          <w:b/>
          <w:bCs/>
          <w:color w:val="auto"/>
          <w:sz w:val="28"/>
          <w:szCs w:val="28"/>
        </w:rPr>
      </w:pP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Заявитель может обратиться с жалобой, в том числе в следующих случаях: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 нарушение срока предоставления муниципальной услуги;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6825B9" w:rsidRDefault="006825B9" w:rsidP="006825B9">
      <w:pPr>
        <w:pStyle w:val="FORMATTEXT0"/>
        <w:ind w:firstLine="568"/>
        <w:jc w:val="both"/>
        <w:rPr>
          <w:rFonts w:ascii="Times New Roman" w:hAnsi="Times New Roman" w:cs="Times New Roman"/>
          <w:sz w:val="28"/>
          <w:szCs w:val="28"/>
        </w:rPr>
      </w:pPr>
      <w:proofErr w:type="gramStart"/>
      <w:r>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roofErr w:type="gramEnd"/>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 </w:t>
      </w:r>
    </w:p>
    <w:p w:rsidR="006825B9" w:rsidRDefault="006825B9" w:rsidP="006825B9">
      <w:pPr>
        <w:pStyle w:val="FORMATTEXT0"/>
        <w:ind w:firstLine="568"/>
        <w:jc w:val="both"/>
        <w:rPr>
          <w:rFonts w:ascii="Times New Roman" w:hAnsi="Times New Roman" w:cs="Times New Roman"/>
          <w:sz w:val="28"/>
          <w:szCs w:val="28"/>
        </w:rPr>
      </w:pPr>
      <w:proofErr w:type="gramStart"/>
      <w:r>
        <w:rPr>
          <w:rFonts w:ascii="Times New Roman" w:hAnsi="Times New Roman" w:cs="Times New Roman"/>
          <w:sz w:val="28"/>
          <w:szCs w:val="28"/>
        </w:rPr>
        <w:t xml:space="preserve">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8) нарушение срока или порядка выдачи документов по результатам предоставления муниципальной услуги; </w:t>
      </w:r>
    </w:p>
    <w:p w:rsidR="006825B9" w:rsidRDefault="006825B9" w:rsidP="006825B9">
      <w:pPr>
        <w:pStyle w:val="FORMATTEXT0"/>
        <w:ind w:firstLine="568"/>
        <w:jc w:val="both"/>
        <w:rPr>
          <w:rFonts w:ascii="Times New Roman" w:hAnsi="Times New Roman" w:cs="Times New Roman"/>
          <w:sz w:val="28"/>
          <w:szCs w:val="28"/>
        </w:rPr>
      </w:pPr>
      <w:proofErr w:type="gramStart"/>
      <w:r>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lastRenderedPageBreak/>
        <w:t xml:space="preserve">субъекта Российской Федерации, муниципальными правовыми актами; </w:t>
      </w:r>
      <w:proofErr w:type="gramEnd"/>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5.2. Жалоба подается в письменной форме на бумажном носителе, в электронной форме в орган, предоставляющий </w:t>
      </w:r>
      <w:proofErr w:type="gramStart"/>
      <w:r>
        <w:rPr>
          <w:rFonts w:ascii="Times New Roman" w:hAnsi="Times New Roman" w:cs="Times New Roman"/>
          <w:sz w:val="28"/>
          <w:szCs w:val="28"/>
        </w:rPr>
        <w:t>муниципальную</w:t>
      </w:r>
      <w:proofErr w:type="gramEnd"/>
      <w:r>
        <w:rPr>
          <w:rFonts w:ascii="Times New Roman" w:hAnsi="Times New Roman" w:cs="Times New Roman"/>
          <w:sz w:val="28"/>
          <w:szCs w:val="28"/>
        </w:rPr>
        <w:t xml:space="preserve">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5.3. Жалоба должна содержать следующую информацию: </w:t>
      </w:r>
    </w:p>
    <w:p w:rsidR="006825B9" w:rsidRDefault="006825B9" w:rsidP="006825B9">
      <w:pPr>
        <w:pStyle w:val="FORMATTEXT0"/>
        <w:ind w:firstLine="568"/>
        <w:jc w:val="both"/>
        <w:rPr>
          <w:rFonts w:ascii="Times New Roman" w:hAnsi="Times New Roman" w:cs="Times New Roman"/>
          <w:sz w:val="28"/>
          <w:szCs w:val="28"/>
        </w:rPr>
      </w:pPr>
      <w:proofErr w:type="gramStart"/>
      <w:r>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 </w:t>
      </w:r>
      <w:proofErr w:type="gramEnd"/>
    </w:p>
    <w:p w:rsidR="006825B9" w:rsidRDefault="006825B9" w:rsidP="006825B9">
      <w:pPr>
        <w:pStyle w:val="FORMATTEXT0"/>
        <w:ind w:firstLine="568"/>
        <w:jc w:val="both"/>
        <w:rPr>
          <w:rFonts w:ascii="Times New Roman" w:hAnsi="Times New Roman" w:cs="Times New Roman"/>
          <w:sz w:val="28"/>
          <w:szCs w:val="28"/>
        </w:rPr>
      </w:pPr>
      <w:proofErr w:type="gramStart"/>
      <w:r>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 210-ФЗ, их работников;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организаций, предусмотренных частью 1.1 статьи 16 Федерального закона № 210-ФЗ, их работников.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5.4. Поступившая жалоба подлежит регистрации в срок в течение одного рабочего дня.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5.5. </w:t>
      </w:r>
      <w:proofErr w:type="gramStart"/>
      <w:r>
        <w:rPr>
          <w:rFonts w:ascii="Times New Roman" w:hAnsi="Times New Roman" w:cs="Times New Roman"/>
          <w:sz w:val="28"/>
          <w:szCs w:val="28"/>
        </w:rPr>
        <w:t xml:space="preserve">Жалоба, поступившая в орган, предоставляющий муниципальную услугу,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w:t>
      </w:r>
      <w:r>
        <w:rPr>
          <w:rFonts w:ascii="Times New Roman" w:hAnsi="Times New Roman" w:cs="Times New Roman"/>
          <w:sz w:val="28"/>
          <w:szCs w:val="28"/>
        </w:rPr>
        <w:lastRenderedPageBreak/>
        <w:t>случае обжалования отказа органа, предоставляющего государственную или муниципальную услугу,  организаций, предусмотренных частью 1.1 статьи 16 Федерального закона № 210-ФЗ, в приеме документов у заявителя либо</w:t>
      </w:r>
      <w:proofErr w:type="gramEnd"/>
      <w:r>
        <w:rPr>
          <w:rFonts w:ascii="Times New Roman" w:hAnsi="Times New Roman" w:cs="Times New Roman"/>
          <w:sz w:val="28"/>
          <w:szCs w:val="28"/>
        </w:rPr>
        <w:t xml:space="preserve"> в исправлении допущенных опечаток и ошибок или в случае обжалования нарушения установленного срока таких исправлений - в течение в течение пяти рабочих дней со дня ее регистрации. </w:t>
      </w:r>
    </w:p>
    <w:p w:rsidR="006825B9" w:rsidRDefault="006825B9" w:rsidP="006825B9">
      <w:pPr>
        <w:pStyle w:val="FORMATTEXT0"/>
        <w:ind w:firstLine="568"/>
        <w:jc w:val="both"/>
        <w:rPr>
          <w:rFonts w:ascii="Times New Roman" w:hAnsi="Times New Roman" w:cs="Times New Roman"/>
          <w:sz w:val="28"/>
          <w:szCs w:val="28"/>
        </w:rPr>
      </w:pPr>
      <w:r w:rsidRPr="00552C48">
        <w:rPr>
          <w:rFonts w:ascii="Times New Roman" w:hAnsi="Times New Roman" w:cs="Times New Roman"/>
          <w:sz w:val="28"/>
          <w:szCs w:val="28"/>
        </w:rPr>
        <w:t xml:space="preserve">5.6. К жалобе могут быть </w:t>
      </w:r>
      <w:hyperlink r:id="rId15" w:tooltip="’’Об утверждении формы документа, подтверждающего специальное обучение собаки-проводника, и порядка его выдачи’’&#10;Приказ Минтруда России от 22.06.2015 N 386н&#10;Статус: действует с 01.01.2016" w:history="1">
        <w:r w:rsidRPr="00552C48">
          <w:rPr>
            <w:rFonts w:ascii="Times New Roman" w:hAnsi="Times New Roman" w:cs="Times New Roman"/>
            <w:sz w:val="28"/>
            <w:szCs w:val="28"/>
          </w:rPr>
          <w:t>приложены</w:t>
        </w:r>
      </w:hyperlink>
      <w:r w:rsidRPr="00552C48">
        <w:rPr>
          <w:rFonts w:ascii="Times New Roman" w:hAnsi="Times New Roman" w:cs="Times New Roman"/>
          <w:sz w:val="28"/>
          <w:szCs w:val="28"/>
        </w:rPr>
        <w:t xml:space="preserve"> копии документов,</w:t>
      </w:r>
      <w:r>
        <w:rPr>
          <w:rFonts w:ascii="Times New Roman" w:hAnsi="Times New Roman" w:cs="Times New Roman"/>
          <w:sz w:val="28"/>
          <w:szCs w:val="28"/>
        </w:rPr>
        <w:t xml:space="preserve"> подтверждающих изложенные в жалобе обстоятельства. В таком случае в жалобе приводится перечень прилагаемых к ней документов.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5.7. По результатам рассмотрения жалобы принимается одно из следующих решений: </w:t>
      </w:r>
    </w:p>
    <w:p w:rsidR="006825B9" w:rsidRDefault="006825B9" w:rsidP="006825B9">
      <w:pPr>
        <w:pStyle w:val="FORMATTEXT0"/>
        <w:ind w:firstLine="568"/>
        <w:jc w:val="both"/>
        <w:rPr>
          <w:rFonts w:ascii="Times New Roman" w:hAnsi="Times New Roman" w:cs="Times New Roman"/>
          <w:sz w:val="28"/>
          <w:szCs w:val="28"/>
        </w:rPr>
      </w:pPr>
      <w:proofErr w:type="gramStart"/>
      <w:r>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roofErr w:type="gramEnd"/>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2) в удовлетворении жалобы отказывается.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Не позднее дня, следующего за днем принятия решения, мотивированный ответ о результатах рассмотрения жалобы направляется заявителю. </w:t>
      </w:r>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5.8. </w:t>
      </w:r>
      <w:proofErr w:type="gramStart"/>
      <w:r>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6825B9" w:rsidRDefault="006825B9" w:rsidP="006825B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6825B9" w:rsidRDefault="006825B9" w:rsidP="006825B9">
      <w:pPr>
        <w:pStyle w:val="FORMATTEXT0"/>
        <w:jc w:val="right"/>
        <w:rPr>
          <w:rFonts w:ascii="Times New Roman" w:hAnsi="Times New Roman" w:cs="Times New Roman"/>
          <w:sz w:val="28"/>
          <w:szCs w:val="28"/>
        </w:rPr>
      </w:pPr>
    </w:p>
    <w:p w:rsidR="006825B9" w:rsidRDefault="006825B9" w:rsidP="006825B9">
      <w:pPr>
        <w:pStyle w:val="FORMATTEXT0"/>
        <w:jc w:val="right"/>
        <w:rPr>
          <w:rFonts w:ascii="Times New Roman" w:hAnsi="Times New Roman" w:cs="Times New Roman"/>
          <w:sz w:val="28"/>
          <w:szCs w:val="28"/>
        </w:rPr>
      </w:pPr>
    </w:p>
    <w:p w:rsidR="006825B9" w:rsidRDefault="006825B9" w:rsidP="006825B9">
      <w:pPr>
        <w:pStyle w:val="FORMATTEXT0"/>
        <w:jc w:val="right"/>
        <w:rPr>
          <w:rFonts w:ascii="Times New Roman" w:hAnsi="Times New Roman" w:cs="Times New Roman"/>
          <w:sz w:val="28"/>
          <w:szCs w:val="28"/>
        </w:rPr>
      </w:pPr>
    </w:p>
    <w:p w:rsidR="006825B9" w:rsidRDefault="006825B9" w:rsidP="006825B9">
      <w:pPr>
        <w:pStyle w:val="FORMATTEXT0"/>
        <w:jc w:val="right"/>
        <w:rPr>
          <w:rFonts w:ascii="Times New Roman" w:hAnsi="Times New Roman" w:cs="Times New Roman"/>
          <w:sz w:val="28"/>
          <w:szCs w:val="28"/>
        </w:rPr>
      </w:pPr>
    </w:p>
    <w:p w:rsidR="006825B9" w:rsidRDefault="006825B9" w:rsidP="006825B9">
      <w:pPr>
        <w:pStyle w:val="FORMATTEXT0"/>
        <w:jc w:val="right"/>
        <w:rPr>
          <w:rFonts w:ascii="Times New Roman" w:hAnsi="Times New Roman" w:cs="Times New Roman"/>
          <w:sz w:val="28"/>
          <w:szCs w:val="28"/>
        </w:rPr>
      </w:pPr>
    </w:p>
    <w:p w:rsidR="006825B9" w:rsidRDefault="006825B9" w:rsidP="006825B9">
      <w:pPr>
        <w:pStyle w:val="FORMATTEXT0"/>
        <w:jc w:val="right"/>
        <w:rPr>
          <w:rFonts w:ascii="Times New Roman" w:hAnsi="Times New Roman" w:cs="Times New Roman"/>
          <w:sz w:val="28"/>
          <w:szCs w:val="28"/>
        </w:rPr>
      </w:pPr>
    </w:p>
    <w:p w:rsidR="006825B9" w:rsidRDefault="006825B9" w:rsidP="006825B9">
      <w:pPr>
        <w:pStyle w:val="FORMATTEXT0"/>
        <w:jc w:val="right"/>
        <w:rPr>
          <w:rFonts w:ascii="Times New Roman" w:hAnsi="Times New Roman" w:cs="Times New Roman"/>
          <w:sz w:val="28"/>
          <w:szCs w:val="28"/>
        </w:rPr>
      </w:pPr>
    </w:p>
    <w:p w:rsidR="006825B9" w:rsidRDefault="006825B9" w:rsidP="006825B9">
      <w:pPr>
        <w:pStyle w:val="FORMATTEXT0"/>
        <w:jc w:val="right"/>
        <w:rPr>
          <w:rFonts w:ascii="Times New Roman" w:hAnsi="Times New Roman" w:cs="Times New Roman"/>
          <w:sz w:val="28"/>
          <w:szCs w:val="28"/>
        </w:rPr>
      </w:pPr>
    </w:p>
    <w:p w:rsidR="006825B9" w:rsidRDefault="006825B9" w:rsidP="006825B9">
      <w:pPr>
        <w:pStyle w:val="FORMATTEXT0"/>
        <w:jc w:val="right"/>
        <w:rPr>
          <w:rFonts w:ascii="Times New Roman" w:hAnsi="Times New Roman" w:cs="Times New Roman"/>
          <w:sz w:val="28"/>
          <w:szCs w:val="28"/>
        </w:rPr>
      </w:pPr>
    </w:p>
    <w:p w:rsidR="006825B9" w:rsidRDefault="006825B9" w:rsidP="006825B9">
      <w:pPr>
        <w:pStyle w:val="FORMATTEXT0"/>
        <w:jc w:val="right"/>
        <w:rPr>
          <w:rFonts w:ascii="Times New Roman" w:hAnsi="Times New Roman" w:cs="Times New Roman"/>
          <w:sz w:val="28"/>
          <w:szCs w:val="28"/>
        </w:rPr>
      </w:pPr>
    </w:p>
    <w:p w:rsidR="006825B9" w:rsidRDefault="006825B9" w:rsidP="006825B9">
      <w:pPr>
        <w:pStyle w:val="FORMATTEXT0"/>
        <w:rPr>
          <w:rFonts w:ascii="Times New Roman" w:hAnsi="Times New Roman" w:cs="Times New Roman"/>
          <w:sz w:val="28"/>
          <w:szCs w:val="28"/>
        </w:rPr>
      </w:pPr>
    </w:p>
    <w:p w:rsidR="006825B9" w:rsidRDefault="006825B9" w:rsidP="006825B9">
      <w:pPr>
        <w:pStyle w:val="FORMATTEXT0"/>
        <w:jc w:val="right"/>
        <w:rPr>
          <w:rFonts w:ascii="Times New Roman" w:hAnsi="Times New Roman" w:cs="Times New Roman"/>
          <w:sz w:val="28"/>
          <w:szCs w:val="28"/>
        </w:rPr>
      </w:pPr>
    </w:p>
    <w:p w:rsidR="006825B9" w:rsidRDefault="006825B9" w:rsidP="006825B9">
      <w:pPr>
        <w:pStyle w:val="FORMATTEXT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6825B9" w:rsidRDefault="006825B9" w:rsidP="006825B9">
      <w:pPr>
        <w:pStyle w:val="FORMATTEXT0"/>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6825B9" w:rsidRDefault="006825B9" w:rsidP="006825B9">
      <w:pPr>
        <w:pStyle w:val="UNFORMATTEXT"/>
        <w:jc w:val="right"/>
        <w:rPr>
          <w:rFonts w:ascii="Times New Roman" w:hAnsi="Times New Roman" w:cs="Times New Roman"/>
          <w:sz w:val="28"/>
          <w:szCs w:val="28"/>
        </w:rPr>
      </w:pPr>
      <w:r>
        <w:rPr>
          <w:rFonts w:ascii="Times New Roman" w:hAnsi="Times New Roman" w:cs="Times New Roman"/>
          <w:sz w:val="28"/>
          <w:szCs w:val="28"/>
        </w:rPr>
        <w:t xml:space="preserve">                              В ___________________________________________ </w:t>
      </w:r>
    </w:p>
    <w:p w:rsidR="006825B9" w:rsidRPr="006825B9" w:rsidRDefault="006825B9" w:rsidP="006825B9">
      <w:pPr>
        <w:pStyle w:val="UNFORMATTEXT"/>
        <w:jc w:val="right"/>
        <w:rPr>
          <w:rFonts w:ascii="Times New Roman" w:hAnsi="Times New Roman" w:cs="Times New Roman"/>
          <w:sz w:val="22"/>
          <w:szCs w:val="22"/>
        </w:rPr>
      </w:pPr>
      <w:r w:rsidRPr="006825B9">
        <w:rPr>
          <w:rFonts w:ascii="Times New Roman" w:hAnsi="Times New Roman" w:cs="Times New Roman"/>
          <w:sz w:val="22"/>
          <w:szCs w:val="22"/>
        </w:rPr>
        <w:t>                              </w:t>
      </w:r>
      <w:proofErr w:type="gramStart"/>
      <w:r w:rsidRPr="006825B9">
        <w:rPr>
          <w:rFonts w:ascii="Times New Roman" w:hAnsi="Times New Roman" w:cs="Times New Roman"/>
          <w:sz w:val="22"/>
          <w:szCs w:val="22"/>
        </w:rPr>
        <w:t xml:space="preserve">(наименование органа местного самоуправления </w:t>
      </w:r>
      <w:proofErr w:type="gramEnd"/>
    </w:p>
    <w:p w:rsidR="006825B9" w:rsidRPr="006825B9" w:rsidRDefault="006825B9" w:rsidP="006825B9">
      <w:pPr>
        <w:pStyle w:val="UNFORMATTEXT"/>
        <w:jc w:val="right"/>
        <w:rPr>
          <w:rFonts w:ascii="Times New Roman" w:hAnsi="Times New Roman" w:cs="Times New Roman"/>
          <w:sz w:val="22"/>
          <w:szCs w:val="22"/>
        </w:rPr>
      </w:pPr>
      <w:r w:rsidRPr="006825B9">
        <w:rPr>
          <w:rFonts w:ascii="Times New Roman" w:hAnsi="Times New Roman" w:cs="Times New Roman"/>
          <w:sz w:val="22"/>
          <w:szCs w:val="22"/>
        </w:rPr>
        <w:t xml:space="preserve">                                                муниципального образования) </w:t>
      </w:r>
    </w:p>
    <w:p w:rsidR="006825B9" w:rsidRDefault="006825B9" w:rsidP="006825B9">
      <w:pPr>
        <w:pStyle w:val="UNFORMATTEXT"/>
        <w:jc w:val="right"/>
        <w:rPr>
          <w:rFonts w:ascii="Times New Roman" w:hAnsi="Times New Roman" w:cs="Times New Roman"/>
          <w:sz w:val="28"/>
          <w:szCs w:val="28"/>
        </w:rPr>
      </w:pPr>
      <w:r>
        <w:rPr>
          <w:rFonts w:ascii="Times New Roman" w:hAnsi="Times New Roman" w:cs="Times New Roman"/>
          <w:sz w:val="28"/>
          <w:szCs w:val="28"/>
        </w:rPr>
        <w:t xml:space="preserve">                              от __________________________________________ </w:t>
      </w:r>
    </w:p>
    <w:p w:rsidR="006825B9" w:rsidRDefault="006825B9" w:rsidP="006825B9">
      <w:pPr>
        <w:pStyle w:val="UNFORMATTEXT"/>
        <w:jc w:val="right"/>
        <w:rPr>
          <w:rFonts w:ascii="Times New Roman" w:hAnsi="Times New Roman" w:cs="Times New Roman"/>
          <w:sz w:val="22"/>
          <w:szCs w:val="22"/>
        </w:rPr>
      </w:pPr>
      <w:r>
        <w:rPr>
          <w:rFonts w:ascii="Times New Roman" w:hAnsi="Times New Roman" w:cs="Times New Roman"/>
          <w:sz w:val="28"/>
          <w:szCs w:val="28"/>
        </w:rPr>
        <w:t>                              </w:t>
      </w:r>
      <w:proofErr w:type="gramStart"/>
      <w:r w:rsidRPr="006825B9">
        <w:rPr>
          <w:rFonts w:ascii="Times New Roman" w:hAnsi="Times New Roman" w:cs="Times New Roman"/>
          <w:sz w:val="22"/>
          <w:szCs w:val="22"/>
        </w:rPr>
        <w:t xml:space="preserve">(для заявителя юридического лица – полное наименование, </w:t>
      </w:r>
      <w:proofErr w:type="gramEnd"/>
    </w:p>
    <w:p w:rsidR="006825B9" w:rsidRDefault="006825B9" w:rsidP="006825B9">
      <w:pPr>
        <w:pStyle w:val="UNFORMATTEXT"/>
        <w:jc w:val="right"/>
        <w:rPr>
          <w:rFonts w:ascii="Times New Roman" w:hAnsi="Times New Roman" w:cs="Times New Roman"/>
          <w:sz w:val="22"/>
          <w:szCs w:val="22"/>
        </w:rPr>
      </w:pPr>
      <w:r w:rsidRPr="006825B9">
        <w:rPr>
          <w:rFonts w:ascii="Times New Roman" w:hAnsi="Times New Roman" w:cs="Times New Roman"/>
          <w:sz w:val="22"/>
          <w:szCs w:val="22"/>
        </w:rPr>
        <w:t xml:space="preserve">организационно-правовая форма, сведения </w:t>
      </w:r>
    </w:p>
    <w:p w:rsidR="006825B9" w:rsidRDefault="006825B9" w:rsidP="006825B9">
      <w:pPr>
        <w:pStyle w:val="UNFORMATTEXT"/>
        <w:jc w:val="right"/>
        <w:rPr>
          <w:rFonts w:ascii="Times New Roman" w:hAnsi="Times New Roman" w:cs="Times New Roman"/>
          <w:sz w:val="22"/>
          <w:szCs w:val="22"/>
        </w:rPr>
      </w:pPr>
      <w:r w:rsidRPr="006825B9">
        <w:rPr>
          <w:rFonts w:ascii="Times New Roman" w:hAnsi="Times New Roman" w:cs="Times New Roman"/>
          <w:sz w:val="22"/>
          <w:szCs w:val="22"/>
        </w:rPr>
        <w:t>о государственной регистрации, место нахождения, </w:t>
      </w:r>
    </w:p>
    <w:p w:rsidR="006825B9" w:rsidRPr="006825B9" w:rsidRDefault="006825B9" w:rsidP="006825B9">
      <w:pPr>
        <w:pStyle w:val="UNFORMATTEXT"/>
        <w:jc w:val="right"/>
        <w:rPr>
          <w:rFonts w:ascii="Times New Roman" w:hAnsi="Times New Roman" w:cs="Times New Roman"/>
          <w:sz w:val="22"/>
          <w:szCs w:val="22"/>
        </w:rPr>
      </w:pPr>
      <w:r>
        <w:rPr>
          <w:rFonts w:ascii="Times New Roman" w:hAnsi="Times New Roman" w:cs="Times New Roman"/>
          <w:sz w:val="22"/>
          <w:szCs w:val="22"/>
        </w:rPr>
        <w:t>контактная информация:</w:t>
      </w:r>
      <w:r w:rsidRPr="006825B9">
        <w:rPr>
          <w:rFonts w:ascii="Times New Roman" w:hAnsi="Times New Roman" w:cs="Times New Roman"/>
          <w:sz w:val="22"/>
          <w:szCs w:val="22"/>
        </w:rPr>
        <w:t xml:space="preserve">  телефон, </w:t>
      </w:r>
      <w:proofErr w:type="spellStart"/>
      <w:r w:rsidRPr="006825B9">
        <w:rPr>
          <w:rFonts w:ascii="Times New Roman" w:hAnsi="Times New Roman" w:cs="Times New Roman"/>
          <w:sz w:val="22"/>
          <w:szCs w:val="22"/>
        </w:rPr>
        <w:t>эл</w:t>
      </w:r>
      <w:proofErr w:type="spellEnd"/>
      <w:r w:rsidRPr="006825B9">
        <w:rPr>
          <w:rFonts w:ascii="Times New Roman" w:hAnsi="Times New Roman" w:cs="Times New Roman"/>
          <w:sz w:val="22"/>
          <w:szCs w:val="22"/>
        </w:rPr>
        <w:t xml:space="preserve">. почта; </w:t>
      </w:r>
    </w:p>
    <w:p w:rsidR="006825B9" w:rsidRPr="006825B9" w:rsidRDefault="006825B9" w:rsidP="006825B9">
      <w:pPr>
        <w:pStyle w:val="UNFORMATTEXT"/>
        <w:jc w:val="right"/>
        <w:rPr>
          <w:rFonts w:ascii="Times New Roman" w:hAnsi="Times New Roman" w:cs="Times New Roman"/>
          <w:sz w:val="22"/>
          <w:szCs w:val="22"/>
        </w:rPr>
      </w:pPr>
      <w:r w:rsidRPr="006825B9">
        <w:rPr>
          <w:rFonts w:ascii="Times New Roman" w:hAnsi="Times New Roman" w:cs="Times New Roman"/>
          <w:sz w:val="22"/>
          <w:szCs w:val="22"/>
        </w:rPr>
        <w:t xml:space="preserve">                              для заявителя физического лица – фамилия, </w:t>
      </w:r>
    </w:p>
    <w:p w:rsidR="006825B9" w:rsidRPr="006825B9" w:rsidRDefault="006825B9" w:rsidP="006825B9">
      <w:pPr>
        <w:pStyle w:val="UNFORMATTEXT"/>
        <w:jc w:val="right"/>
        <w:rPr>
          <w:rFonts w:ascii="Times New Roman" w:hAnsi="Times New Roman" w:cs="Times New Roman"/>
          <w:sz w:val="22"/>
          <w:szCs w:val="22"/>
        </w:rPr>
      </w:pPr>
      <w:r w:rsidRPr="006825B9">
        <w:rPr>
          <w:rFonts w:ascii="Times New Roman" w:hAnsi="Times New Roman" w:cs="Times New Roman"/>
          <w:sz w:val="22"/>
          <w:szCs w:val="22"/>
        </w:rPr>
        <w:t xml:space="preserve">                              имя, отчество, паспортные данные, регистрация </w:t>
      </w:r>
    </w:p>
    <w:p w:rsidR="006825B9" w:rsidRPr="006825B9" w:rsidRDefault="006825B9" w:rsidP="006825B9">
      <w:pPr>
        <w:pStyle w:val="UNFORMATTEXT"/>
        <w:jc w:val="right"/>
        <w:rPr>
          <w:rFonts w:ascii="Times New Roman" w:hAnsi="Times New Roman" w:cs="Times New Roman"/>
          <w:sz w:val="22"/>
          <w:szCs w:val="22"/>
        </w:rPr>
      </w:pPr>
      <w:r w:rsidRPr="006825B9">
        <w:rPr>
          <w:rFonts w:ascii="Times New Roman" w:hAnsi="Times New Roman" w:cs="Times New Roman"/>
          <w:sz w:val="22"/>
          <w:szCs w:val="22"/>
        </w:rPr>
        <w:t xml:space="preserve">                              по   месту жительства, адрес   фактического </w:t>
      </w:r>
    </w:p>
    <w:p w:rsidR="006825B9" w:rsidRPr="006825B9" w:rsidRDefault="006825B9" w:rsidP="006825B9">
      <w:pPr>
        <w:pStyle w:val="UNFORMATTEXT"/>
        <w:jc w:val="right"/>
        <w:rPr>
          <w:rFonts w:ascii="Times New Roman" w:hAnsi="Times New Roman" w:cs="Times New Roman"/>
          <w:sz w:val="22"/>
          <w:szCs w:val="22"/>
        </w:rPr>
      </w:pPr>
      <w:r w:rsidRPr="006825B9">
        <w:rPr>
          <w:rFonts w:ascii="Times New Roman" w:hAnsi="Times New Roman" w:cs="Times New Roman"/>
          <w:sz w:val="22"/>
          <w:szCs w:val="22"/>
        </w:rPr>
        <w:t xml:space="preserve">                              проживания телефон) </w:t>
      </w:r>
    </w:p>
    <w:p w:rsidR="006825B9" w:rsidRPr="006825B9" w:rsidRDefault="006825B9" w:rsidP="006825B9">
      <w:pPr>
        <w:pStyle w:val="UNFORMATTEXT"/>
        <w:rPr>
          <w:rFonts w:ascii="Times New Roman" w:hAnsi="Times New Roman" w:cs="Times New Roman"/>
          <w:sz w:val="26"/>
          <w:szCs w:val="26"/>
        </w:rPr>
      </w:pPr>
    </w:p>
    <w:p w:rsidR="006825B9" w:rsidRPr="006825B9" w:rsidRDefault="006825B9" w:rsidP="006825B9">
      <w:pPr>
        <w:pStyle w:val="UNFORMATTEXT"/>
        <w:jc w:val="center"/>
        <w:rPr>
          <w:rFonts w:ascii="Times New Roman" w:hAnsi="Times New Roman" w:cs="Times New Roman"/>
          <w:sz w:val="26"/>
          <w:szCs w:val="26"/>
        </w:rPr>
      </w:pPr>
      <w:r w:rsidRPr="006825B9">
        <w:rPr>
          <w:rFonts w:ascii="Times New Roman" w:hAnsi="Times New Roman" w:cs="Times New Roman"/>
          <w:sz w:val="26"/>
          <w:szCs w:val="26"/>
        </w:rPr>
        <w:t>Заявление</w:t>
      </w:r>
    </w:p>
    <w:p w:rsidR="006825B9" w:rsidRPr="006825B9" w:rsidRDefault="006825B9" w:rsidP="006825B9">
      <w:pPr>
        <w:pStyle w:val="UNFORMATTEXT"/>
        <w:jc w:val="center"/>
        <w:rPr>
          <w:rFonts w:ascii="Times New Roman" w:hAnsi="Times New Roman" w:cs="Times New Roman"/>
          <w:sz w:val="26"/>
          <w:szCs w:val="26"/>
        </w:rPr>
      </w:pPr>
      <w:r w:rsidRPr="006825B9">
        <w:rPr>
          <w:rFonts w:ascii="Times New Roman" w:hAnsi="Times New Roman" w:cs="Times New Roman"/>
          <w:sz w:val="26"/>
          <w:szCs w:val="26"/>
        </w:rPr>
        <w:t>о предоставлении разрешения на отклонение от предельных параметров</w:t>
      </w:r>
    </w:p>
    <w:p w:rsidR="006825B9" w:rsidRPr="006825B9" w:rsidRDefault="006825B9" w:rsidP="006825B9">
      <w:pPr>
        <w:pStyle w:val="UNFORMATTEXT"/>
        <w:jc w:val="center"/>
        <w:rPr>
          <w:rFonts w:ascii="Times New Roman" w:hAnsi="Times New Roman" w:cs="Times New Roman"/>
          <w:sz w:val="26"/>
          <w:szCs w:val="26"/>
        </w:rPr>
      </w:pPr>
      <w:r w:rsidRPr="006825B9">
        <w:rPr>
          <w:rFonts w:ascii="Times New Roman" w:hAnsi="Times New Roman" w:cs="Times New Roman"/>
          <w:sz w:val="26"/>
          <w:szCs w:val="26"/>
        </w:rPr>
        <w:t>разрешенного строительства, реконструкции объекта капитального</w:t>
      </w:r>
    </w:p>
    <w:p w:rsidR="006825B9" w:rsidRPr="006825B9" w:rsidRDefault="006825B9" w:rsidP="006825B9">
      <w:pPr>
        <w:pStyle w:val="UNFORMATTEXT"/>
        <w:jc w:val="center"/>
        <w:rPr>
          <w:rFonts w:ascii="Times New Roman" w:hAnsi="Times New Roman" w:cs="Times New Roman"/>
          <w:sz w:val="26"/>
          <w:szCs w:val="26"/>
        </w:rPr>
      </w:pPr>
      <w:r w:rsidRPr="006825B9">
        <w:rPr>
          <w:rFonts w:ascii="Times New Roman" w:hAnsi="Times New Roman" w:cs="Times New Roman"/>
          <w:sz w:val="26"/>
          <w:szCs w:val="26"/>
        </w:rPr>
        <w:t>строительства</w:t>
      </w:r>
    </w:p>
    <w:p w:rsidR="006825B9" w:rsidRPr="006825B9" w:rsidRDefault="006825B9" w:rsidP="006825B9">
      <w:pPr>
        <w:pStyle w:val="UNFORMATTEXT"/>
        <w:rPr>
          <w:rFonts w:ascii="Times New Roman" w:hAnsi="Times New Roman" w:cs="Times New Roman"/>
          <w:sz w:val="26"/>
          <w:szCs w:val="26"/>
        </w:rPr>
      </w:pPr>
    </w:p>
    <w:p w:rsidR="006825B9" w:rsidRPr="006825B9" w:rsidRDefault="006825B9" w:rsidP="006825B9">
      <w:pPr>
        <w:pStyle w:val="UNFORMATTEXT"/>
        <w:ind w:firstLine="709"/>
        <w:jc w:val="both"/>
        <w:rPr>
          <w:rFonts w:ascii="Times New Roman" w:hAnsi="Times New Roman" w:cs="Times New Roman"/>
          <w:sz w:val="26"/>
          <w:szCs w:val="26"/>
        </w:rPr>
      </w:pPr>
      <w:r w:rsidRPr="006825B9">
        <w:rPr>
          <w:rFonts w:ascii="Times New Roman" w:hAnsi="Times New Roman" w:cs="Times New Roman"/>
          <w:sz w:val="26"/>
          <w:szCs w:val="26"/>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p w:rsidR="006825B9" w:rsidRPr="006825B9" w:rsidRDefault="006825B9" w:rsidP="006825B9">
      <w:pPr>
        <w:pStyle w:val="UNFORMATTEXT"/>
        <w:jc w:val="both"/>
        <w:rPr>
          <w:rFonts w:ascii="Times New Roman" w:hAnsi="Times New Roman" w:cs="Times New Roman"/>
          <w:sz w:val="26"/>
          <w:szCs w:val="26"/>
        </w:rPr>
      </w:pPr>
      <w:r w:rsidRPr="006825B9">
        <w:rPr>
          <w:rFonts w:ascii="Times New Roman" w:hAnsi="Times New Roman" w:cs="Times New Roman"/>
          <w:sz w:val="26"/>
          <w:szCs w:val="26"/>
        </w:rPr>
        <w:t xml:space="preserve">________________________________________________________________ </w:t>
      </w:r>
    </w:p>
    <w:p w:rsidR="006825B9" w:rsidRPr="006825B9" w:rsidRDefault="006825B9" w:rsidP="006825B9">
      <w:pPr>
        <w:pStyle w:val="UNFORMATTEXT"/>
        <w:jc w:val="both"/>
        <w:rPr>
          <w:rFonts w:ascii="Times New Roman" w:hAnsi="Times New Roman" w:cs="Times New Roman"/>
          <w:sz w:val="26"/>
          <w:szCs w:val="26"/>
        </w:rPr>
      </w:pPr>
      <w:r w:rsidRPr="006825B9">
        <w:rPr>
          <w:rFonts w:ascii="Times New Roman" w:hAnsi="Times New Roman" w:cs="Times New Roman"/>
          <w:sz w:val="26"/>
          <w:szCs w:val="26"/>
        </w:rPr>
        <w:t>    </w:t>
      </w:r>
    </w:p>
    <w:p w:rsidR="006825B9" w:rsidRPr="006825B9" w:rsidRDefault="006825B9" w:rsidP="006825B9">
      <w:pPr>
        <w:pStyle w:val="UNFORMATTEXT"/>
        <w:ind w:firstLine="709"/>
        <w:jc w:val="both"/>
        <w:rPr>
          <w:rFonts w:ascii="Times New Roman" w:hAnsi="Times New Roman" w:cs="Times New Roman"/>
          <w:sz w:val="26"/>
          <w:szCs w:val="26"/>
        </w:rPr>
      </w:pPr>
      <w:r w:rsidRPr="006825B9">
        <w:rPr>
          <w:rFonts w:ascii="Times New Roman" w:hAnsi="Times New Roman" w:cs="Times New Roman"/>
          <w:sz w:val="26"/>
          <w:szCs w:val="26"/>
        </w:rPr>
        <w:t xml:space="preserve">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 </w:t>
      </w:r>
    </w:p>
    <w:p w:rsidR="006825B9" w:rsidRPr="006825B9" w:rsidRDefault="006825B9" w:rsidP="006825B9">
      <w:pPr>
        <w:pStyle w:val="UNFORMATTEXT"/>
        <w:ind w:firstLine="709"/>
        <w:jc w:val="both"/>
        <w:rPr>
          <w:rFonts w:ascii="Times New Roman" w:hAnsi="Times New Roman" w:cs="Times New Roman"/>
          <w:sz w:val="26"/>
          <w:szCs w:val="26"/>
        </w:rPr>
      </w:pPr>
      <w:r w:rsidRPr="006825B9">
        <w:rPr>
          <w:rFonts w:ascii="Times New Roman" w:hAnsi="Times New Roman" w:cs="Times New Roman"/>
          <w:sz w:val="26"/>
          <w:szCs w:val="26"/>
        </w:rPr>
        <w:t>    </w:t>
      </w:r>
    </w:p>
    <w:p w:rsidR="006825B9" w:rsidRPr="006825B9" w:rsidRDefault="006825B9" w:rsidP="006825B9">
      <w:pPr>
        <w:pStyle w:val="UNFORMATTEXT"/>
        <w:ind w:firstLine="709"/>
        <w:jc w:val="both"/>
        <w:rPr>
          <w:rFonts w:ascii="Times New Roman" w:hAnsi="Times New Roman" w:cs="Times New Roman"/>
          <w:sz w:val="26"/>
          <w:szCs w:val="26"/>
        </w:rPr>
      </w:pPr>
      <w:r w:rsidRPr="006825B9">
        <w:rPr>
          <w:rFonts w:ascii="Times New Roman" w:hAnsi="Times New Roman" w:cs="Times New Roman"/>
          <w:sz w:val="26"/>
          <w:szCs w:val="26"/>
        </w:rPr>
        <w:t xml:space="preserve">Параметры планируемых к размещению объектов капитального строительства, реконструкции объекта    капитального строительства </w:t>
      </w:r>
    </w:p>
    <w:p w:rsidR="006825B9" w:rsidRPr="006825B9" w:rsidRDefault="006825B9" w:rsidP="006825B9">
      <w:pPr>
        <w:pStyle w:val="UNFORMATTEXT"/>
        <w:jc w:val="both"/>
        <w:rPr>
          <w:rFonts w:ascii="Times New Roman" w:hAnsi="Times New Roman" w:cs="Times New Roman"/>
          <w:sz w:val="26"/>
          <w:szCs w:val="26"/>
        </w:rPr>
      </w:pPr>
      <w:r w:rsidRPr="006825B9">
        <w:rPr>
          <w:rFonts w:ascii="Times New Roman" w:hAnsi="Times New Roman" w:cs="Times New Roman"/>
          <w:sz w:val="26"/>
          <w:szCs w:val="26"/>
        </w:rPr>
        <w:t xml:space="preserve">________________________________________________________________ </w:t>
      </w:r>
    </w:p>
    <w:p w:rsidR="006825B9" w:rsidRPr="006825B9" w:rsidRDefault="006825B9" w:rsidP="006825B9">
      <w:pPr>
        <w:pStyle w:val="UNFORMATTEXT"/>
        <w:jc w:val="both"/>
        <w:rPr>
          <w:rFonts w:ascii="Times New Roman" w:hAnsi="Times New Roman" w:cs="Times New Roman"/>
          <w:sz w:val="26"/>
          <w:szCs w:val="26"/>
        </w:rPr>
      </w:pPr>
    </w:p>
    <w:p w:rsidR="006825B9" w:rsidRPr="006825B9" w:rsidRDefault="006825B9" w:rsidP="006825B9">
      <w:pPr>
        <w:pStyle w:val="UNFORMATTEXT"/>
        <w:ind w:firstLine="709"/>
        <w:jc w:val="both"/>
        <w:rPr>
          <w:rFonts w:ascii="Times New Roman" w:hAnsi="Times New Roman" w:cs="Times New Roman"/>
          <w:sz w:val="26"/>
          <w:szCs w:val="26"/>
        </w:rPr>
      </w:pPr>
      <w:r w:rsidRPr="006825B9">
        <w:rPr>
          <w:rFonts w:ascii="Times New Roman" w:hAnsi="Times New Roman" w:cs="Times New Roman"/>
          <w:sz w:val="26"/>
          <w:szCs w:val="26"/>
        </w:rPr>
        <w:t xml:space="preserve">Обоснование   запрашиваемого   отклонения   от   предельных параметров разрешенного строительства,  </w:t>
      </w:r>
    </w:p>
    <w:p w:rsidR="006825B9" w:rsidRPr="006825B9" w:rsidRDefault="006825B9" w:rsidP="006825B9">
      <w:pPr>
        <w:pStyle w:val="UNFORMATTEXT"/>
        <w:jc w:val="both"/>
        <w:rPr>
          <w:rFonts w:ascii="Times New Roman" w:hAnsi="Times New Roman" w:cs="Times New Roman"/>
          <w:sz w:val="26"/>
          <w:szCs w:val="26"/>
        </w:rPr>
      </w:pPr>
      <w:r w:rsidRPr="006825B9">
        <w:rPr>
          <w:rFonts w:ascii="Times New Roman" w:hAnsi="Times New Roman" w:cs="Times New Roman"/>
          <w:sz w:val="26"/>
          <w:szCs w:val="26"/>
        </w:rPr>
        <w:t xml:space="preserve">________________________________________________________________ </w:t>
      </w:r>
    </w:p>
    <w:p w:rsidR="006825B9" w:rsidRPr="006825B9" w:rsidRDefault="006825B9" w:rsidP="006825B9">
      <w:pPr>
        <w:pStyle w:val="UNFORMATTEXT"/>
        <w:rPr>
          <w:rFonts w:ascii="Times New Roman" w:hAnsi="Times New Roman" w:cs="Times New Roman"/>
          <w:sz w:val="26"/>
          <w:szCs w:val="26"/>
        </w:rPr>
      </w:pPr>
      <w:r w:rsidRPr="006825B9">
        <w:rPr>
          <w:rFonts w:ascii="Times New Roman" w:hAnsi="Times New Roman" w:cs="Times New Roman"/>
          <w:sz w:val="26"/>
          <w:szCs w:val="26"/>
        </w:rPr>
        <w:t>    </w:t>
      </w:r>
    </w:p>
    <w:p w:rsidR="006825B9" w:rsidRPr="006825B9" w:rsidRDefault="006825B9" w:rsidP="006825B9">
      <w:pPr>
        <w:pStyle w:val="UNFORMATTEXT"/>
        <w:ind w:firstLine="709"/>
        <w:rPr>
          <w:rFonts w:ascii="Times New Roman" w:hAnsi="Times New Roman" w:cs="Times New Roman"/>
          <w:sz w:val="26"/>
          <w:szCs w:val="26"/>
        </w:rPr>
      </w:pPr>
      <w:r w:rsidRPr="006825B9">
        <w:rPr>
          <w:rFonts w:ascii="Times New Roman" w:hAnsi="Times New Roman" w:cs="Times New Roman"/>
          <w:sz w:val="26"/>
          <w:szCs w:val="26"/>
        </w:rPr>
        <w:t xml:space="preserve">К заявлению прилагаются следующие документы: </w:t>
      </w:r>
    </w:p>
    <w:p w:rsidR="006825B9" w:rsidRPr="006825B9" w:rsidRDefault="006825B9" w:rsidP="006825B9">
      <w:pPr>
        <w:pStyle w:val="UNFORMATTEXT"/>
        <w:ind w:firstLine="709"/>
        <w:rPr>
          <w:rFonts w:ascii="Times New Roman" w:hAnsi="Times New Roman" w:cs="Times New Roman"/>
          <w:sz w:val="26"/>
          <w:szCs w:val="26"/>
        </w:rPr>
      </w:pPr>
      <w:r w:rsidRPr="006825B9">
        <w:rPr>
          <w:rFonts w:ascii="Times New Roman" w:hAnsi="Times New Roman" w:cs="Times New Roman"/>
          <w:sz w:val="26"/>
          <w:szCs w:val="26"/>
        </w:rPr>
        <w:t xml:space="preserve">(указывается перечень прилагаемых документов) </w:t>
      </w:r>
    </w:p>
    <w:p w:rsidR="006825B9" w:rsidRPr="006825B9" w:rsidRDefault="006825B9" w:rsidP="006825B9">
      <w:pPr>
        <w:pStyle w:val="UNFORMATTEXT"/>
        <w:ind w:firstLine="709"/>
        <w:jc w:val="both"/>
        <w:rPr>
          <w:rFonts w:ascii="Times New Roman" w:hAnsi="Times New Roman" w:cs="Times New Roman"/>
          <w:sz w:val="26"/>
          <w:szCs w:val="26"/>
        </w:rPr>
      </w:pPr>
    </w:p>
    <w:p w:rsidR="006825B9" w:rsidRPr="006825B9" w:rsidRDefault="006825B9" w:rsidP="006825B9">
      <w:pPr>
        <w:pStyle w:val="UNFORMATTEXT"/>
        <w:jc w:val="both"/>
        <w:rPr>
          <w:rFonts w:ascii="Times New Roman" w:hAnsi="Times New Roman" w:cs="Times New Roman"/>
          <w:sz w:val="26"/>
          <w:szCs w:val="26"/>
        </w:rPr>
      </w:pPr>
    </w:p>
    <w:p w:rsidR="006825B9" w:rsidRPr="006825B9" w:rsidRDefault="006825B9" w:rsidP="006825B9">
      <w:pPr>
        <w:pStyle w:val="UNFORMATTEXT"/>
        <w:ind w:firstLine="709"/>
        <w:jc w:val="both"/>
        <w:rPr>
          <w:rFonts w:ascii="Times New Roman" w:hAnsi="Times New Roman" w:cs="Times New Roman"/>
          <w:sz w:val="26"/>
          <w:szCs w:val="26"/>
        </w:rPr>
      </w:pPr>
      <w:r w:rsidRPr="006825B9">
        <w:rPr>
          <w:rFonts w:ascii="Times New Roman" w:hAnsi="Times New Roman" w:cs="Times New Roman"/>
          <w:sz w:val="26"/>
          <w:szCs w:val="26"/>
        </w:rPr>
        <w:t xml:space="preserve">Результат предоставления муниципальной услуги, прошу предоставить: </w:t>
      </w:r>
    </w:p>
    <w:p w:rsidR="006825B9" w:rsidRPr="006825B9" w:rsidRDefault="006825B9" w:rsidP="006825B9">
      <w:pPr>
        <w:pStyle w:val="UNFORMATTEXT"/>
        <w:ind w:firstLine="709"/>
        <w:jc w:val="both"/>
        <w:rPr>
          <w:rFonts w:ascii="Times New Roman" w:hAnsi="Times New Roman" w:cs="Times New Roman"/>
          <w:sz w:val="26"/>
          <w:szCs w:val="26"/>
        </w:rPr>
      </w:pPr>
      <w:r w:rsidRPr="006825B9">
        <w:rPr>
          <w:rFonts w:ascii="Times New Roman" w:hAnsi="Times New Roman" w:cs="Times New Roman"/>
          <w:sz w:val="26"/>
          <w:szCs w:val="26"/>
        </w:rPr>
        <w:t xml:space="preserve">(указать способ получения результата предоставления муниципальной услуги). </w:t>
      </w:r>
    </w:p>
    <w:p w:rsidR="006825B9" w:rsidRPr="006825B9" w:rsidRDefault="006825B9" w:rsidP="006825B9">
      <w:pPr>
        <w:pStyle w:val="UNFORMATTEXT"/>
        <w:rPr>
          <w:rFonts w:ascii="Times New Roman" w:hAnsi="Times New Roman" w:cs="Times New Roman"/>
          <w:sz w:val="26"/>
          <w:szCs w:val="26"/>
        </w:rPr>
      </w:pPr>
    </w:p>
    <w:p w:rsidR="006825B9" w:rsidRPr="006825B9" w:rsidRDefault="006825B9" w:rsidP="006825B9">
      <w:pPr>
        <w:pStyle w:val="UNFORMATTEXT"/>
        <w:rPr>
          <w:rFonts w:ascii="Times New Roman" w:hAnsi="Times New Roman" w:cs="Times New Roman"/>
          <w:sz w:val="26"/>
          <w:szCs w:val="26"/>
        </w:rPr>
      </w:pPr>
      <w:r w:rsidRPr="006825B9">
        <w:rPr>
          <w:rFonts w:ascii="Times New Roman" w:hAnsi="Times New Roman" w:cs="Times New Roman"/>
          <w:sz w:val="26"/>
          <w:szCs w:val="26"/>
        </w:rPr>
        <w:t xml:space="preserve">________________         ______________     ___________________________ </w:t>
      </w:r>
    </w:p>
    <w:p w:rsidR="006825B9" w:rsidRPr="006825B9" w:rsidRDefault="006825B9" w:rsidP="006825B9">
      <w:pPr>
        <w:pStyle w:val="UNFORMATTEXT"/>
        <w:rPr>
          <w:rFonts w:ascii="Times New Roman" w:hAnsi="Times New Roman" w:cs="Times New Roman"/>
          <w:sz w:val="26"/>
          <w:szCs w:val="26"/>
        </w:rPr>
      </w:pPr>
      <w:r w:rsidRPr="006825B9">
        <w:rPr>
          <w:rFonts w:ascii="Times New Roman" w:hAnsi="Times New Roman" w:cs="Times New Roman"/>
          <w:sz w:val="26"/>
          <w:szCs w:val="26"/>
        </w:rPr>
        <w:t xml:space="preserve">          (дата)                        (подпись)                       (ФИО) </w:t>
      </w:r>
    </w:p>
    <w:p w:rsidR="006825B9" w:rsidRDefault="006825B9" w:rsidP="006825B9">
      <w:pPr>
        <w:pStyle w:val="FORMATTEXT0"/>
        <w:jc w:val="right"/>
        <w:rPr>
          <w:rFonts w:ascii="Times New Roman" w:hAnsi="Times New Roman" w:cs="Times New Roman"/>
          <w:sz w:val="28"/>
          <w:szCs w:val="28"/>
        </w:rPr>
      </w:pPr>
    </w:p>
    <w:p w:rsidR="006825B9" w:rsidRDefault="006825B9" w:rsidP="006825B9">
      <w:pPr>
        <w:pStyle w:val="FORMATTEXT0"/>
        <w:rPr>
          <w:rFonts w:ascii="Times New Roman" w:hAnsi="Times New Roman" w:cs="Times New Roman"/>
          <w:sz w:val="28"/>
          <w:szCs w:val="28"/>
        </w:rPr>
      </w:pPr>
    </w:p>
    <w:p w:rsidR="006825B9" w:rsidRDefault="006825B9" w:rsidP="006825B9">
      <w:pPr>
        <w:pStyle w:val="FORMATTEXT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6825B9" w:rsidRDefault="006825B9" w:rsidP="006825B9">
      <w:pPr>
        <w:pStyle w:val="FORMATTEXT0"/>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6825B9" w:rsidRDefault="006825B9" w:rsidP="006825B9">
      <w:pPr>
        <w:pStyle w:val="UNFORMATTEXT"/>
        <w:rPr>
          <w:rFonts w:ascii="Times New Roman" w:hAnsi="Times New Roman" w:cs="Times New Roman"/>
          <w:sz w:val="28"/>
          <w:szCs w:val="28"/>
        </w:rPr>
      </w:pPr>
    </w:p>
    <w:p w:rsidR="006825B9" w:rsidRDefault="006825B9" w:rsidP="006825B9">
      <w:pPr>
        <w:pStyle w:val="UNFORMATTEXT"/>
        <w:jc w:val="center"/>
        <w:rPr>
          <w:rFonts w:ascii="Times New Roman" w:hAnsi="Times New Roman" w:cs="Times New Roman"/>
          <w:sz w:val="28"/>
          <w:szCs w:val="28"/>
        </w:rPr>
      </w:pPr>
      <w:r>
        <w:rPr>
          <w:rFonts w:ascii="Times New Roman" w:hAnsi="Times New Roman" w:cs="Times New Roman"/>
          <w:sz w:val="28"/>
          <w:szCs w:val="28"/>
        </w:rPr>
        <w:t>(Бланк органа, осуществляющего предоставление муниципальной услуги)</w:t>
      </w:r>
    </w:p>
    <w:p w:rsidR="006825B9" w:rsidRDefault="006825B9" w:rsidP="006825B9">
      <w:pPr>
        <w:pStyle w:val="UNFORMATTEXT"/>
        <w:jc w:val="center"/>
        <w:rPr>
          <w:rFonts w:ascii="Times New Roman" w:hAnsi="Times New Roman" w:cs="Times New Roman"/>
          <w:sz w:val="28"/>
          <w:szCs w:val="28"/>
        </w:rPr>
      </w:pPr>
    </w:p>
    <w:p w:rsidR="006825B9" w:rsidRDefault="006825B9" w:rsidP="006825B9">
      <w:pPr>
        <w:pStyle w:val="UNFORMATTEXT"/>
        <w:jc w:val="center"/>
        <w:rPr>
          <w:rFonts w:ascii="Times New Roman" w:hAnsi="Times New Roman" w:cs="Times New Roman"/>
          <w:sz w:val="28"/>
          <w:szCs w:val="28"/>
        </w:rPr>
      </w:pPr>
      <w:r>
        <w:rPr>
          <w:rFonts w:ascii="Times New Roman" w:hAnsi="Times New Roman" w:cs="Times New Roman"/>
          <w:sz w:val="28"/>
          <w:szCs w:val="28"/>
        </w:rPr>
        <w:t xml:space="preserve">О предоставлении разрешения на отклонение от </w:t>
      </w:r>
      <w:proofErr w:type="gramStart"/>
      <w:r>
        <w:rPr>
          <w:rFonts w:ascii="Times New Roman" w:hAnsi="Times New Roman" w:cs="Times New Roman"/>
          <w:sz w:val="28"/>
          <w:szCs w:val="28"/>
        </w:rPr>
        <w:t>предельных</w:t>
      </w:r>
      <w:proofErr w:type="gramEnd"/>
    </w:p>
    <w:p w:rsidR="006825B9" w:rsidRDefault="006825B9" w:rsidP="006825B9">
      <w:pPr>
        <w:pStyle w:val="UNFORMATTEXT"/>
        <w:jc w:val="center"/>
        <w:rPr>
          <w:rFonts w:ascii="Times New Roman" w:hAnsi="Times New Roman" w:cs="Times New Roman"/>
          <w:sz w:val="28"/>
          <w:szCs w:val="28"/>
        </w:rPr>
      </w:pPr>
      <w:r>
        <w:rPr>
          <w:rFonts w:ascii="Times New Roman" w:hAnsi="Times New Roman" w:cs="Times New Roman"/>
          <w:sz w:val="28"/>
          <w:szCs w:val="28"/>
        </w:rPr>
        <w:t>параметров разрешенного строительства, реконструкции объекта</w:t>
      </w:r>
    </w:p>
    <w:p w:rsidR="006825B9" w:rsidRDefault="006825B9" w:rsidP="006825B9">
      <w:pPr>
        <w:pStyle w:val="UNFORMATTEXT"/>
        <w:jc w:val="center"/>
        <w:rPr>
          <w:rFonts w:ascii="Times New Roman" w:hAnsi="Times New Roman" w:cs="Times New Roman"/>
          <w:sz w:val="28"/>
          <w:szCs w:val="28"/>
        </w:rPr>
      </w:pPr>
      <w:r>
        <w:rPr>
          <w:rFonts w:ascii="Times New Roman" w:hAnsi="Times New Roman" w:cs="Times New Roman"/>
          <w:sz w:val="28"/>
          <w:szCs w:val="28"/>
        </w:rPr>
        <w:t>капитального строительства</w:t>
      </w:r>
    </w:p>
    <w:p w:rsidR="006825B9" w:rsidRDefault="006825B9" w:rsidP="006825B9">
      <w:pPr>
        <w:pStyle w:val="UNFORMATTEXT"/>
        <w:jc w:val="center"/>
        <w:rPr>
          <w:rFonts w:ascii="Times New Roman" w:hAnsi="Times New Roman" w:cs="Times New Roman"/>
          <w:sz w:val="28"/>
          <w:szCs w:val="28"/>
        </w:rPr>
      </w:pPr>
    </w:p>
    <w:p w:rsidR="006825B9" w:rsidRDefault="006825B9" w:rsidP="006825B9">
      <w:pPr>
        <w:pStyle w:val="UNFORMATTEXT"/>
        <w:jc w:val="center"/>
        <w:rPr>
          <w:rFonts w:ascii="Times New Roman" w:hAnsi="Times New Roman" w:cs="Times New Roman"/>
          <w:sz w:val="28"/>
          <w:szCs w:val="28"/>
        </w:rPr>
      </w:pPr>
      <w:r>
        <w:rPr>
          <w:rFonts w:ascii="Times New Roman" w:hAnsi="Times New Roman" w:cs="Times New Roman"/>
          <w:sz w:val="28"/>
          <w:szCs w:val="28"/>
        </w:rPr>
        <w:t>от __ № __________</w:t>
      </w:r>
    </w:p>
    <w:p w:rsidR="006825B9" w:rsidRDefault="006825B9" w:rsidP="006825B9">
      <w:pPr>
        <w:pStyle w:val="UNFORMATTEXT"/>
        <w:rPr>
          <w:rFonts w:ascii="Times New Roman" w:hAnsi="Times New Roman" w:cs="Times New Roman"/>
          <w:sz w:val="28"/>
          <w:szCs w:val="28"/>
        </w:rPr>
      </w:pPr>
    </w:p>
    <w:p w:rsidR="006825B9" w:rsidRDefault="006825B9" w:rsidP="006825B9">
      <w:pPr>
        <w:pStyle w:val="UN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w:t>
      </w:r>
    </w:p>
    <w:p w:rsidR="006825B9" w:rsidRDefault="006825B9" w:rsidP="006825B9">
      <w:pPr>
        <w:pStyle w:val="UNFORMATTEX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 утвержденными ________________, </w:t>
      </w:r>
    </w:p>
    <w:p w:rsidR="006825B9" w:rsidRDefault="006825B9" w:rsidP="006825B9">
      <w:pPr>
        <w:pStyle w:val="UNFORMATTEXT"/>
        <w:jc w:val="both"/>
        <w:rPr>
          <w:rFonts w:ascii="Times New Roman" w:hAnsi="Times New Roman" w:cs="Times New Roman"/>
          <w:sz w:val="28"/>
          <w:szCs w:val="28"/>
        </w:rPr>
      </w:pPr>
      <w:r>
        <w:rPr>
          <w:rFonts w:ascii="Times New Roman" w:hAnsi="Times New Roman" w:cs="Times New Roman"/>
          <w:sz w:val="28"/>
          <w:szCs w:val="28"/>
        </w:rPr>
        <w:t xml:space="preserve">на основании заключения по результатам публичных слушаний/общественных обсуждений от ___________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 _______, рекомендации Комиссии по подготовке проектов правил землепользования и застройки (протокол от г. № ________). </w:t>
      </w:r>
    </w:p>
    <w:p w:rsidR="006825B9" w:rsidRDefault="006825B9" w:rsidP="006825B9">
      <w:pPr>
        <w:pStyle w:val="UNFORMATTEXT"/>
        <w:jc w:val="both"/>
        <w:rPr>
          <w:rFonts w:ascii="Times New Roman" w:hAnsi="Times New Roman" w:cs="Times New Roman"/>
          <w:sz w:val="28"/>
          <w:szCs w:val="28"/>
        </w:rPr>
      </w:pPr>
    </w:p>
    <w:p w:rsidR="006825B9" w:rsidRDefault="006825B9" w:rsidP="006825B9">
      <w:pPr>
        <w:pStyle w:val="UN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1.  Предоставить разрешение на отклонение от предельных параметров разрешенного     строительства, реконструкции    объекта капитального строительства – «___________» в отношении земельного участка с кадастровым номером ____________, расположенного по адресу: ________________________________________________________________ </w:t>
      </w:r>
    </w:p>
    <w:p w:rsidR="006825B9" w:rsidRDefault="006825B9" w:rsidP="006825B9">
      <w:pPr>
        <w:pStyle w:val="UNFORMATTEXT"/>
        <w:jc w:val="center"/>
        <w:rPr>
          <w:rFonts w:ascii="Times New Roman" w:hAnsi="Times New Roman" w:cs="Times New Roman"/>
          <w:sz w:val="28"/>
          <w:szCs w:val="28"/>
        </w:rPr>
      </w:pPr>
      <w:r>
        <w:rPr>
          <w:rFonts w:ascii="Times New Roman" w:hAnsi="Times New Roman" w:cs="Times New Roman"/>
          <w:sz w:val="28"/>
          <w:szCs w:val="28"/>
        </w:rPr>
        <w:t>(указывается адрес)</w:t>
      </w:r>
    </w:p>
    <w:p w:rsidR="006825B9" w:rsidRDefault="006825B9" w:rsidP="006825B9">
      <w:pPr>
        <w:pStyle w:val="UNFORMATTEX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 </w:t>
      </w:r>
    </w:p>
    <w:p w:rsidR="006825B9" w:rsidRDefault="006825B9" w:rsidP="006825B9">
      <w:pPr>
        <w:pStyle w:val="UNFORMATTEXT"/>
        <w:jc w:val="center"/>
        <w:rPr>
          <w:rFonts w:ascii="Times New Roman" w:hAnsi="Times New Roman" w:cs="Times New Roman"/>
          <w:sz w:val="28"/>
          <w:szCs w:val="28"/>
        </w:rPr>
      </w:pPr>
      <w:proofErr w:type="gramStart"/>
      <w:r>
        <w:rPr>
          <w:rFonts w:ascii="Times New Roman" w:hAnsi="Times New Roman" w:cs="Times New Roman"/>
          <w:sz w:val="28"/>
          <w:szCs w:val="28"/>
        </w:rPr>
        <w:t>(указывается наименование предельного параметра и показатель</w:t>
      </w:r>
      <w:proofErr w:type="gramEnd"/>
    </w:p>
    <w:p w:rsidR="006825B9" w:rsidRDefault="006825B9" w:rsidP="006825B9">
      <w:pPr>
        <w:pStyle w:val="UNFORMATTEXT"/>
        <w:jc w:val="center"/>
        <w:rPr>
          <w:rFonts w:ascii="Times New Roman" w:hAnsi="Times New Roman" w:cs="Times New Roman"/>
          <w:sz w:val="28"/>
          <w:szCs w:val="28"/>
        </w:rPr>
      </w:pPr>
      <w:r>
        <w:rPr>
          <w:rFonts w:ascii="Times New Roman" w:hAnsi="Times New Roman" w:cs="Times New Roman"/>
          <w:sz w:val="28"/>
          <w:szCs w:val="28"/>
        </w:rPr>
        <w:t>предоставляемого отклонения)</w:t>
      </w:r>
    </w:p>
    <w:p w:rsidR="006825B9" w:rsidRDefault="006825B9" w:rsidP="006825B9">
      <w:pPr>
        <w:pStyle w:val="UN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2. Опубликовать настоящее постановление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«__________________________». </w:t>
      </w:r>
    </w:p>
    <w:p w:rsidR="006825B9" w:rsidRDefault="006825B9" w:rsidP="006825B9">
      <w:pPr>
        <w:pStyle w:val="UN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3. Настоящее решение (постановление/распоряжение) вступает в силу после его официального опубликования. </w:t>
      </w:r>
    </w:p>
    <w:p w:rsidR="006825B9" w:rsidRDefault="006825B9" w:rsidP="006825B9">
      <w:pPr>
        <w:pStyle w:val="UN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4. Контроль за исполнением настоящего постановления возложить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rsidR="006825B9" w:rsidRDefault="006825B9" w:rsidP="006825B9">
      <w:pPr>
        <w:pStyle w:val="UNFORMATTEX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 </w:t>
      </w:r>
    </w:p>
    <w:p w:rsidR="006825B9" w:rsidRDefault="006825B9" w:rsidP="006825B9">
      <w:pPr>
        <w:pStyle w:val="UNFORMATTEXT"/>
        <w:jc w:val="center"/>
        <w:rPr>
          <w:rFonts w:ascii="Times New Roman" w:hAnsi="Times New Roman" w:cs="Times New Roman"/>
          <w:sz w:val="28"/>
          <w:szCs w:val="28"/>
        </w:rPr>
      </w:pPr>
      <w:r>
        <w:rPr>
          <w:rFonts w:ascii="Times New Roman" w:hAnsi="Times New Roman" w:cs="Times New Roman"/>
          <w:sz w:val="28"/>
          <w:szCs w:val="28"/>
        </w:rPr>
        <w:t>Должностное лицо (ФИО)</w:t>
      </w:r>
    </w:p>
    <w:p w:rsidR="006825B9" w:rsidRDefault="006825B9" w:rsidP="006825B9">
      <w:pPr>
        <w:pStyle w:val="UNFORMATTEX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 ___________________________________ </w:t>
      </w:r>
    </w:p>
    <w:p w:rsidR="006825B9" w:rsidRDefault="006825B9" w:rsidP="006825B9">
      <w:pPr>
        <w:pStyle w:val="UNFORMATTEXT"/>
        <w:jc w:val="center"/>
        <w:rPr>
          <w:rFonts w:ascii="Times New Roman" w:hAnsi="Times New Roman" w:cs="Times New Roman"/>
          <w:sz w:val="28"/>
          <w:szCs w:val="28"/>
        </w:rPr>
      </w:pPr>
      <w:proofErr w:type="gramStart"/>
      <w:r>
        <w:rPr>
          <w:rFonts w:ascii="Times New Roman" w:hAnsi="Times New Roman" w:cs="Times New Roman"/>
          <w:sz w:val="28"/>
          <w:szCs w:val="28"/>
        </w:rPr>
        <w:t>(подпись должностного лица органа, осуществляющего предоставление</w:t>
      </w:r>
      <w:proofErr w:type="gramEnd"/>
    </w:p>
    <w:p w:rsidR="006825B9" w:rsidRDefault="006825B9" w:rsidP="006825B9">
      <w:pPr>
        <w:pStyle w:val="UNFORMATTEXT"/>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6825B9" w:rsidRDefault="006825B9" w:rsidP="006825B9">
      <w:pPr>
        <w:pStyle w:val="FORMATTEXT0"/>
        <w:jc w:val="right"/>
        <w:rPr>
          <w:rFonts w:ascii="Times New Roman" w:hAnsi="Times New Roman" w:cs="Times New Roman"/>
          <w:sz w:val="28"/>
          <w:szCs w:val="28"/>
        </w:rPr>
      </w:pPr>
    </w:p>
    <w:p w:rsidR="006825B9" w:rsidRDefault="006825B9" w:rsidP="006825B9">
      <w:pPr>
        <w:pStyle w:val="FORMATTEXT0"/>
        <w:jc w:val="right"/>
        <w:rPr>
          <w:rFonts w:ascii="Times New Roman" w:hAnsi="Times New Roman" w:cs="Times New Roman"/>
          <w:sz w:val="28"/>
          <w:szCs w:val="28"/>
        </w:rPr>
      </w:pPr>
    </w:p>
    <w:p w:rsidR="006825B9" w:rsidRDefault="006825B9" w:rsidP="006825B9">
      <w:pPr>
        <w:pStyle w:val="FORMATTEXT0"/>
        <w:jc w:val="right"/>
        <w:rPr>
          <w:rFonts w:ascii="Times New Roman" w:hAnsi="Times New Roman" w:cs="Times New Roman"/>
          <w:sz w:val="28"/>
          <w:szCs w:val="28"/>
        </w:rPr>
      </w:pPr>
    </w:p>
    <w:p w:rsidR="006825B9" w:rsidRDefault="006825B9" w:rsidP="006825B9">
      <w:pPr>
        <w:pStyle w:val="FORMATTEXT0"/>
        <w:jc w:val="right"/>
        <w:rPr>
          <w:rFonts w:ascii="Times New Roman" w:hAnsi="Times New Roman" w:cs="Times New Roman"/>
          <w:sz w:val="28"/>
          <w:szCs w:val="28"/>
        </w:rPr>
      </w:pPr>
    </w:p>
    <w:p w:rsidR="006825B9" w:rsidRDefault="006825B9" w:rsidP="006825B9">
      <w:pPr>
        <w:pStyle w:val="FORMATTEXT0"/>
        <w:jc w:val="right"/>
        <w:rPr>
          <w:rFonts w:ascii="Times New Roman" w:hAnsi="Times New Roman" w:cs="Times New Roman"/>
          <w:sz w:val="28"/>
          <w:szCs w:val="28"/>
        </w:rPr>
      </w:pPr>
    </w:p>
    <w:p w:rsidR="006825B9" w:rsidRDefault="006825B9" w:rsidP="006825B9">
      <w:pPr>
        <w:pStyle w:val="FORMATTEXT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6825B9" w:rsidRDefault="006825B9" w:rsidP="006825B9">
      <w:pPr>
        <w:pStyle w:val="FORMATTEXT0"/>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6825B9" w:rsidRDefault="006825B9" w:rsidP="006825B9">
      <w:pPr>
        <w:pStyle w:val="UNFORMATTEXT"/>
        <w:rPr>
          <w:rFonts w:ascii="Times New Roman" w:hAnsi="Times New Roman" w:cs="Times New Roman"/>
          <w:sz w:val="28"/>
          <w:szCs w:val="28"/>
        </w:rPr>
      </w:pPr>
    </w:p>
    <w:p w:rsidR="006825B9" w:rsidRDefault="006825B9" w:rsidP="006825B9">
      <w:pPr>
        <w:pStyle w:val="UNFORMATTEXT"/>
        <w:jc w:val="center"/>
        <w:rPr>
          <w:rFonts w:ascii="Times New Roman" w:hAnsi="Times New Roman" w:cs="Times New Roman"/>
          <w:sz w:val="28"/>
          <w:szCs w:val="28"/>
        </w:rPr>
      </w:pPr>
      <w:r>
        <w:rPr>
          <w:rFonts w:ascii="Times New Roman" w:hAnsi="Times New Roman" w:cs="Times New Roman"/>
          <w:sz w:val="28"/>
          <w:szCs w:val="28"/>
        </w:rPr>
        <w:t>(Бланк органа, осуществляющего предоставление муниципальной услуги)</w:t>
      </w:r>
    </w:p>
    <w:p w:rsidR="006825B9" w:rsidRDefault="006825B9" w:rsidP="006825B9">
      <w:pPr>
        <w:pStyle w:val="UNFORMATTEXT"/>
        <w:jc w:val="center"/>
        <w:rPr>
          <w:rFonts w:ascii="Times New Roman" w:hAnsi="Times New Roman" w:cs="Times New Roman"/>
          <w:sz w:val="16"/>
          <w:szCs w:val="28"/>
        </w:rPr>
      </w:pPr>
    </w:p>
    <w:p w:rsidR="006825B9" w:rsidRDefault="006825B9" w:rsidP="006825B9">
      <w:pPr>
        <w:pStyle w:val="UNFORMATTEXT"/>
        <w:jc w:val="center"/>
        <w:rPr>
          <w:rFonts w:ascii="Times New Roman" w:hAnsi="Times New Roman" w:cs="Times New Roman"/>
          <w:sz w:val="28"/>
          <w:szCs w:val="28"/>
        </w:rPr>
      </w:pPr>
      <w:r>
        <w:rPr>
          <w:rFonts w:ascii="Times New Roman" w:hAnsi="Times New Roman" w:cs="Times New Roman"/>
          <w:sz w:val="28"/>
          <w:szCs w:val="28"/>
        </w:rPr>
        <w:t>Об отказе в предоставлении разрешения на отклонение</w:t>
      </w:r>
    </w:p>
    <w:p w:rsidR="006825B9" w:rsidRDefault="006825B9" w:rsidP="006825B9">
      <w:pPr>
        <w:pStyle w:val="UNFORMATTEXT"/>
        <w:jc w:val="center"/>
        <w:rPr>
          <w:rFonts w:ascii="Times New Roman" w:hAnsi="Times New Roman" w:cs="Times New Roman"/>
          <w:sz w:val="28"/>
          <w:szCs w:val="28"/>
        </w:rPr>
      </w:pPr>
      <w:r>
        <w:rPr>
          <w:rFonts w:ascii="Times New Roman" w:hAnsi="Times New Roman" w:cs="Times New Roman"/>
          <w:sz w:val="28"/>
          <w:szCs w:val="28"/>
        </w:rPr>
        <w:t>от предельных параметров разрешенного строительства,</w:t>
      </w:r>
    </w:p>
    <w:p w:rsidR="006825B9" w:rsidRDefault="006825B9" w:rsidP="006825B9">
      <w:pPr>
        <w:pStyle w:val="UNFORMATTEXT"/>
        <w:jc w:val="center"/>
        <w:rPr>
          <w:rFonts w:ascii="Times New Roman" w:hAnsi="Times New Roman" w:cs="Times New Roman"/>
          <w:sz w:val="28"/>
          <w:szCs w:val="28"/>
        </w:rPr>
      </w:pPr>
      <w:r>
        <w:rPr>
          <w:rFonts w:ascii="Times New Roman" w:hAnsi="Times New Roman" w:cs="Times New Roman"/>
          <w:sz w:val="28"/>
          <w:szCs w:val="28"/>
        </w:rPr>
        <w:t>реконструкции объекта капитального строительства</w:t>
      </w:r>
    </w:p>
    <w:p w:rsidR="006825B9" w:rsidRDefault="006825B9" w:rsidP="006825B9">
      <w:pPr>
        <w:pStyle w:val="UNFORMATTEXT"/>
        <w:jc w:val="center"/>
        <w:rPr>
          <w:rFonts w:ascii="Times New Roman" w:hAnsi="Times New Roman" w:cs="Times New Roman"/>
          <w:sz w:val="28"/>
          <w:szCs w:val="28"/>
        </w:rPr>
      </w:pPr>
      <w:r>
        <w:rPr>
          <w:rFonts w:ascii="Times New Roman" w:hAnsi="Times New Roman" w:cs="Times New Roman"/>
          <w:sz w:val="28"/>
          <w:szCs w:val="28"/>
        </w:rPr>
        <w:t>от № ____________</w:t>
      </w:r>
    </w:p>
    <w:p w:rsidR="006825B9" w:rsidRDefault="006825B9" w:rsidP="006825B9">
      <w:pPr>
        <w:pStyle w:val="UNFORMATTEXT"/>
        <w:rPr>
          <w:rFonts w:ascii="Times New Roman" w:hAnsi="Times New Roman" w:cs="Times New Roman"/>
          <w:sz w:val="16"/>
          <w:szCs w:val="28"/>
        </w:rPr>
      </w:pPr>
    </w:p>
    <w:p w:rsidR="006825B9" w:rsidRDefault="006825B9" w:rsidP="006825B9">
      <w:pPr>
        <w:pStyle w:val="UNFORMATTEXT"/>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p>
    <w:p w:rsidR="006825B9" w:rsidRDefault="006825B9" w:rsidP="006825B9">
      <w:pPr>
        <w:pStyle w:val="UNFORMATTEX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 </w:t>
      </w:r>
    </w:p>
    <w:p w:rsidR="006825B9" w:rsidRDefault="006825B9" w:rsidP="006825B9">
      <w:pPr>
        <w:pStyle w:val="UNFORMATTEXT"/>
        <w:jc w:val="center"/>
        <w:rPr>
          <w:rFonts w:ascii="Times New Roman" w:hAnsi="Times New Roman" w:cs="Times New Roman"/>
          <w:sz w:val="28"/>
          <w:szCs w:val="28"/>
        </w:rPr>
      </w:pPr>
      <w:proofErr w:type="gramStart"/>
      <w:r>
        <w:rPr>
          <w:rFonts w:ascii="Times New Roman" w:hAnsi="Times New Roman" w:cs="Times New Roman"/>
          <w:sz w:val="28"/>
          <w:szCs w:val="28"/>
        </w:rPr>
        <w:t>(Ф.И.О. физического лица, наименование юридического лица – заявителя,</w:t>
      </w:r>
      <w:proofErr w:type="gramEnd"/>
    </w:p>
    <w:p w:rsidR="006825B9" w:rsidRDefault="006825B9" w:rsidP="006825B9">
      <w:pPr>
        <w:pStyle w:val="UNFORMATTEXT"/>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 </w:t>
      </w:r>
    </w:p>
    <w:p w:rsidR="006825B9" w:rsidRDefault="006825B9" w:rsidP="006825B9">
      <w:pPr>
        <w:pStyle w:val="UNFORMATTEXT"/>
        <w:jc w:val="center"/>
        <w:rPr>
          <w:rFonts w:ascii="Times New Roman" w:hAnsi="Times New Roman" w:cs="Times New Roman"/>
          <w:sz w:val="28"/>
          <w:szCs w:val="28"/>
        </w:rPr>
      </w:pPr>
      <w:r>
        <w:rPr>
          <w:rFonts w:ascii="Times New Roman" w:hAnsi="Times New Roman" w:cs="Times New Roman"/>
          <w:sz w:val="28"/>
          <w:szCs w:val="28"/>
        </w:rPr>
        <w:t>дата направления заявления)</w:t>
      </w:r>
    </w:p>
    <w:p w:rsidR="006825B9" w:rsidRDefault="006825B9" w:rsidP="006825B9">
      <w:pPr>
        <w:pStyle w:val="UNFORMATTEXT"/>
        <w:rPr>
          <w:rFonts w:ascii="Times New Roman" w:hAnsi="Times New Roman" w:cs="Times New Roman"/>
          <w:sz w:val="28"/>
          <w:szCs w:val="28"/>
        </w:rPr>
      </w:pPr>
      <w:r>
        <w:rPr>
          <w:rFonts w:ascii="Times New Roman" w:hAnsi="Times New Roman" w:cs="Times New Roman"/>
          <w:sz w:val="28"/>
          <w:szCs w:val="28"/>
        </w:rPr>
        <w:t xml:space="preserve">на основании ______________________________________________________________ </w:t>
      </w:r>
    </w:p>
    <w:p w:rsidR="006825B9" w:rsidRDefault="006825B9" w:rsidP="006825B9">
      <w:pPr>
        <w:pStyle w:val="UNFORMATTEXT"/>
        <w:rPr>
          <w:rFonts w:ascii="Times New Roman" w:hAnsi="Times New Roman" w:cs="Times New Roman"/>
          <w:sz w:val="28"/>
          <w:szCs w:val="28"/>
        </w:rPr>
      </w:pPr>
      <w:r>
        <w:rPr>
          <w:rFonts w:ascii="Times New Roman" w:hAnsi="Times New Roman" w:cs="Times New Roman"/>
          <w:sz w:val="28"/>
          <w:szCs w:val="28"/>
        </w:rPr>
        <w:t xml:space="preserve">принято решение об отказе в предоставлении разрешения на отклонение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p>
    <w:p w:rsidR="006825B9" w:rsidRDefault="006825B9" w:rsidP="006825B9">
      <w:pPr>
        <w:pStyle w:val="UNFORMATTEXT"/>
        <w:rPr>
          <w:rFonts w:ascii="Times New Roman" w:hAnsi="Times New Roman" w:cs="Times New Roman"/>
          <w:sz w:val="28"/>
          <w:szCs w:val="28"/>
        </w:rPr>
      </w:pPr>
      <w:r>
        <w:rPr>
          <w:rFonts w:ascii="Times New Roman" w:hAnsi="Times New Roman" w:cs="Times New Roman"/>
          <w:sz w:val="28"/>
          <w:szCs w:val="28"/>
        </w:rPr>
        <w:t xml:space="preserve">предельных параметров разрешенного строительства, реконструкции объектов капитального строительства в связи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
    <w:p w:rsidR="006825B9" w:rsidRDefault="006825B9" w:rsidP="006825B9">
      <w:pPr>
        <w:pStyle w:val="UNFORMATTEXT"/>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 </w:t>
      </w:r>
    </w:p>
    <w:p w:rsidR="006825B9" w:rsidRDefault="006825B9" w:rsidP="006825B9">
      <w:pPr>
        <w:pStyle w:val="UNFORMATTEXT"/>
        <w:rPr>
          <w:rFonts w:ascii="Times New Roman" w:hAnsi="Times New Roman" w:cs="Times New Roman"/>
          <w:sz w:val="28"/>
          <w:szCs w:val="28"/>
        </w:rPr>
      </w:pPr>
      <w:r>
        <w:rPr>
          <w:rFonts w:ascii="Times New Roman" w:hAnsi="Times New Roman" w:cs="Times New Roman"/>
          <w:sz w:val="28"/>
          <w:szCs w:val="28"/>
        </w:rPr>
        <w:t xml:space="preserve">        (указывается основание отказа в предоставлении разрешения) </w:t>
      </w:r>
    </w:p>
    <w:p w:rsidR="006825B9" w:rsidRDefault="006825B9" w:rsidP="006825B9">
      <w:pPr>
        <w:pStyle w:val="UNFORMATTEXT"/>
        <w:rPr>
          <w:rFonts w:ascii="Times New Roman" w:hAnsi="Times New Roman" w:cs="Times New Roman"/>
          <w:sz w:val="28"/>
          <w:szCs w:val="28"/>
        </w:rPr>
      </w:pPr>
    </w:p>
    <w:p w:rsidR="006825B9" w:rsidRDefault="006825B9" w:rsidP="006825B9">
      <w:pPr>
        <w:pStyle w:val="UN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а также в судебном порядке. </w:t>
      </w:r>
    </w:p>
    <w:p w:rsidR="006825B9" w:rsidRDefault="006825B9" w:rsidP="006825B9">
      <w:pPr>
        <w:pStyle w:val="UNFORMATTEXT"/>
        <w:rPr>
          <w:rFonts w:ascii="Times New Roman" w:hAnsi="Times New Roman" w:cs="Times New Roman"/>
          <w:sz w:val="28"/>
          <w:szCs w:val="28"/>
        </w:rPr>
      </w:pPr>
    </w:p>
    <w:p w:rsidR="006825B9" w:rsidRDefault="006825B9" w:rsidP="006825B9">
      <w:pPr>
        <w:pStyle w:val="UNFORMATTEXT"/>
        <w:rPr>
          <w:rFonts w:ascii="Times New Roman" w:hAnsi="Times New Roman" w:cs="Times New Roman"/>
          <w:sz w:val="28"/>
          <w:szCs w:val="28"/>
        </w:rPr>
      </w:pPr>
      <w:r>
        <w:rPr>
          <w:rFonts w:ascii="Times New Roman" w:hAnsi="Times New Roman" w:cs="Times New Roman"/>
          <w:sz w:val="28"/>
          <w:szCs w:val="28"/>
        </w:rPr>
        <w:t xml:space="preserve"> Должностное лицо (ФИО)      ______________________________________ </w:t>
      </w:r>
    </w:p>
    <w:p w:rsidR="006825B9" w:rsidRDefault="006825B9" w:rsidP="006825B9">
      <w:pPr>
        <w:pStyle w:val="UNFORMATTEXT"/>
        <w:jc w:val="center"/>
        <w:rPr>
          <w:rFonts w:ascii="Times New Roman" w:hAnsi="Times New Roman" w:cs="Times New Roman"/>
          <w:sz w:val="28"/>
          <w:szCs w:val="28"/>
        </w:rPr>
      </w:pPr>
      <w:proofErr w:type="gramStart"/>
      <w:r>
        <w:rPr>
          <w:rFonts w:ascii="Times New Roman" w:hAnsi="Times New Roman" w:cs="Times New Roman"/>
          <w:sz w:val="28"/>
          <w:szCs w:val="28"/>
        </w:rPr>
        <w:t>(подпись должностного лица органа, осуществляющего предоставление</w:t>
      </w:r>
      <w:proofErr w:type="gramEnd"/>
    </w:p>
    <w:p w:rsidR="006825B9" w:rsidRDefault="006825B9" w:rsidP="006825B9">
      <w:pPr>
        <w:pStyle w:val="UNFORMATTEXT"/>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6825B9" w:rsidRDefault="006825B9" w:rsidP="006825B9">
      <w:pPr>
        <w:pStyle w:val="FORMATTEXT0"/>
        <w:jc w:val="right"/>
        <w:rPr>
          <w:rFonts w:ascii="Times New Roman" w:hAnsi="Times New Roman" w:cs="Times New Roman"/>
          <w:sz w:val="28"/>
          <w:szCs w:val="28"/>
        </w:rPr>
      </w:pPr>
    </w:p>
    <w:p w:rsidR="006825B9" w:rsidRDefault="006825B9" w:rsidP="006825B9">
      <w:pPr>
        <w:pStyle w:val="FORMATTEXT0"/>
        <w:jc w:val="right"/>
        <w:rPr>
          <w:rFonts w:ascii="Times New Roman" w:hAnsi="Times New Roman" w:cs="Times New Roman"/>
          <w:sz w:val="28"/>
          <w:szCs w:val="28"/>
        </w:rPr>
      </w:pPr>
    </w:p>
    <w:p w:rsidR="006825B9" w:rsidRDefault="006825B9" w:rsidP="006825B9">
      <w:pPr>
        <w:pStyle w:val="FORMATTEXT0"/>
        <w:jc w:val="right"/>
        <w:rPr>
          <w:rFonts w:ascii="Times New Roman" w:hAnsi="Times New Roman" w:cs="Times New Roman"/>
          <w:sz w:val="28"/>
          <w:szCs w:val="28"/>
        </w:rPr>
      </w:pPr>
    </w:p>
    <w:p w:rsidR="006825B9" w:rsidRDefault="006825B9" w:rsidP="006825B9">
      <w:pPr>
        <w:pStyle w:val="FORMATTEXT0"/>
        <w:jc w:val="right"/>
        <w:rPr>
          <w:rFonts w:ascii="Times New Roman" w:hAnsi="Times New Roman" w:cs="Times New Roman"/>
          <w:sz w:val="28"/>
          <w:szCs w:val="28"/>
        </w:rPr>
      </w:pPr>
    </w:p>
    <w:p w:rsidR="006825B9" w:rsidRDefault="006825B9" w:rsidP="006825B9">
      <w:pPr>
        <w:pStyle w:val="FORMATTEXT0"/>
        <w:jc w:val="right"/>
        <w:rPr>
          <w:rFonts w:ascii="Times New Roman" w:hAnsi="Times New Roman" w:cs="Times New Roman"/>
          <w:sz w:val="28"/>
          <w:szCs w:val="28"/>
        </w:rPr>
      </w:pPr>
    </w:p>
    <w:p w:rsidR="006825B9" w:rsidRDefault="006825B9" w:rsidP="006825B9">
      <w:pPr>
        <w:pStyle w:val="FORMATTEXT0"/>
        <w:jc w:val="right"/>
        <w:rPr>
          <w:rFonts w:ascii="Times New Roman" w:hAnsi="Times New Roman" w:cs="Times New Roman"/>
          <w:sz w:val="28"/>
          <w:szCs w:val="28"/>
        </w:rPr>
      </w:pPr>
    </w:p>
    <w:p w:rsidR="006825B9" w:rsidRDefault="006825B9" w:rsidP="006825B9">
      <w:pPr>
        <w:pStyle w:val="FORMATTEXT0"/>
        <w:jc w:val="right"/>
        <w:rPr>
          <w:rFonts w:ascii="Times New Roman" w:hAnsi="Times New Roman" w:cs="Times New Roman"/>
          <w:sz w:val="28"/>
          <w:szCs w:val="28"/>
        </w:rPr>
      </w:pPr>
    </w:p>
    <w:p w:rsidR="006825B9" w:rsidRDefault="006825B9" w:rsidP="006825B9">
      <w:pPr>
        <w:pStyle w:val="FORMATTEXT0"/>
        <w:jc w:val="right"/>
        <w:rPr>
          <w:rFonts w:ascii="Times New Roman" w:hAnsi="Times New Roman" w:cs="Times New Roman"/>
          <w:sz w:val="28"/>
          <w:szCs w:val="28"/>
        </w:rPr>
      </w:pPr>
    </w:p>
    <w:p w:rsidR="006825B9" w:rsidRDefault="006825B9" w:rsidP="006825B9">
      <w:pPr>
        <w:pStyle w:val="FORMATTEXT0"/>
        <w:jc w:val="right"/>
        <w:rPr>
          <w:rFonts w:ascii="Times New Roman" w:hAnsi="Times New Roman" w:cs="Times New Roman"/>
          <w:sz w:val="28"/>
          <w:szCs w:val="28"/>
        </w:rPr>
      </w:pPr>
    </w:p>
    <w:p w:rsidR="006825B9" w:rsidRDefault="006825B9" w:rsidP="006825B9">
      <w:pPr>
        <w:pStyle w:val="FORMATTEXT0"/>
        <w:jc w:val="right"/>
        <w:rPr>
          <w:rFonts w:ascii="Times New Roman" w:hAnsi="Times New Roman" w:cs="Times New Roman"/>
          <w:sz w:val="28"/>
          <w:szCs w:val="28"/>
        </w:rPr>
      </w:pPr>
    </w:p>
    <w:p w:rsidR="006825B9" w:rsidRDefault="006825B9" w:rsidP="006825B9">
      <w:pPr>
        <w:pStyle w:val="FORMATTEXT0"/>
        <w:jc w:val="right"/>
        <w:rPr>
          <w:rFonts w:ascii="Times New Roman" w:hAnsi="Times New Roman" w:cs="Times New Roman"/>
          <w:sz w:val="28"/>
          <w:szCs w:val="28"/>
        </w:rPr>
      </w:pPr>
    </w:p>
    <w:p w:rsidR="006825B9" w:rsidRDefault="006825B9" w:rsidP="006825B9">
      <w:pPr>
        <w:pStyle w:val="FORMATTEXT0"/>
        <w:jc w:val="right"/>
        <w:rPr>
          <w:rFonts w:ascii="Times New Roman" w:hAnsi="Times New Roman" w:cs="Times New Roman"/>
          <w:sz w:val="28"/>
          <w:szCs w:val="28"/>
        </w:rPr>
      </w:pPr>
    </w:p>
    <w:p w:rsidR="006825B9" w:rsidRDefault="006825B9" w:rsidP="006825B9">
      <w:pPr>
        <w:pStyle w:val="FORMATTEXT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6825B9" w:rsidRDefault="006825B9" w:rsidP="006825B9">
      <w:pPr>
        <w:pStyle w:val="FORMATTEXT0"/>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6825B9" w:rsidRDefault="006825B9" w:rsidP="006825B9">
      <w:pPr>
        <w:pStyle w:val="UNFORMATTEXT"/>
        <w:rPr>
          <w:rFonts w:ascii="Times New Roman" w:hAnsi="Times New Roman" w:cs="Times New Roman"/>
          <w:sz w:val="28"/>
          <w:szCs w:val="28"/>
        </w:rPr>
      </w:pPr>
    </w:p>
    <w:p w:rsidR="006825B9" w:rsidRDefault="006825B9" w:rsidP="006825B9">
      <w:pPr>
        <w:pStyle w:val="UNFORMATTEXT"/>
        <w:jc w:val="center"/>
        <w:rPr>
          <w:rFonts w:ascii="Times New Roman" w:hAnsi="Times New Roman" w:cs="Times New Roman"/>
          <w:sz w:val="28"/>
          <w:szCs w:val="28"/>
        </w:rPr>
      </w:pPr>
      <w:r>
        <w:rPr>
          <w:rFonts w:ascii="Times New Roman" w:hAnsi="Times New Roman" w:cs="Times New Roman"/>
          <w:sz w:val="28"/>
          <w:szCs w:val="28"/>
        </w:rPr>
        <w:t>(Бланк органа, осуществляющего предоставление муниципальной услуги)</w:t>
      </w:r>
    </w:p>
    <w:p w:rsidR="006825B9" w:rsidRDefault="006825B9" w:rsidP="006825B9">
      <w:pPr>
        <w:pStyle w:val="UNFORMATTEXT"/>
        <w:rPr>
          <w:rFonts w:ascii="Times New Roman" w:hAnsi="Times New Roman" w:cs="Times New Roman"/>
          <w:sz w:val="28"/>
          <w:szCs w:val="28"/>
        </w:rPr>
      </w:pPr>
    </w:p>
    <w:p w:rsidR="006825B9" w:rsidRDefault="006825B9" w:rsidP="006825B9">
      <w:pPr>
        <w:pStyle w:val="UNFORMATTEXT"/>
        <w:jc w:val="center"/>
        <w:rPr>
          <w:rFonts w:ascii="Times New Roman" w:hAnsi="Times New Roman" w:cs="Times New Roman"/>
          <w:sz w:val="28"/>
          <w:szCs w:val="28"/>
        </w:rPr>
      </w:pPr>
      <w:proofErr w:type="gramStart"/>
      <w:r>
        <w:rPr>
          <w:rFonts w:ascii="Times New Roman" w:hAnsi="Times New Roman" w:cs="Times New Roman"/>
          <w:sz w:val="28"/>
          <w:szCs w:val="28"/>
        </w:rPr>
        <w:t>(фамилия, имя, отчество, место жительства – для физических   лиц;  полное  наименование,  место нахождения, ИНН – для юридических лиц)</w:t>
      </w:r>
      <w:proofErr w:type="gramEnd"/>
    </w:p>
    <w:p w:rsidR="006825B9" w:rsidRDefault="006825B9" w:rsidP="006825B9">
      <w:pPr>
        <w:pStyle w:val="UNFORMATTEXT"/>
        <w:jc w:val="center"/>
        <w:rPr>
          <w:rFonts w:ascii="Times New Roman" w:hAnsi="Times New Roman" w:cs="Times New Roman"/>
          <w:sz w:val="28"/>
          <w:szCs w:val="28"/>
        </w:rPr>
      </w:pPr>
    </w:p>
    <w:p w:rsidR="006825B9" w:rsidRDefault="006825B9" w:rsidP="006825B9">
      <w:pPr>
        <w:pStyle w:val="UNFORMATTEXT"/>
        <w:jc w:val="center"/>
        <w:rPr>
          <w:rFonts w:ascii="Times New Roman" w:hAnsi="Times New Roman" w:cs="Times New Roman"/>
          <w:sz w:val="28"/>
          <w:szCs w:val="28"/>
        </w:rPr>
      </w:pPr>
      <w:r>
        <w:rPr>
          <w:rFonts w:ascii="Times New Roman" w:hAnsi="Times New Roman" w:cs="Times New Roman"/>
          <w:sz w:val="28"/>
          <w:szCs w:val="28"/>
        </w:rPr>
        <w:t>УВЕДОМЛЕНИЕ</w:t>
      </w:r>
    </w:p>
    <w:p w:rsidR="006825B9" w:rsidRDefault="006825B9" w:rsidP="006825B9">
      <w:pPr>
        <w:pStyle w:val="UNFORMATTEXT"/>
        <w:jc w:val="center"/>
        <w:rPr>
          <w:rFonts w:ascii="Times New Roman" w:hAnsi="Times New Roman" w:cs="Times New Roman"/>
          <w:sz w:val="28"/>
          <w:szCs w:val="28"/>
        </w:rPr>
      </w:pPr>
      <w:r>
        <w:rPr>
          <w:rFonts w:ascii="Times New Roman" w:hAnsi="Times New Roman" w:cs="Times New Roman"/>
          <w:sz w:val="28"/>
          <w:szCs w:val="28"/>
        </w:rPr>
        <w:t>об отказе в приеме документов, необходимых для предоставления</w:t>
      </w:r>
    </w:p>
    <w:p w:rsidR="006825B9" w:rsidRDefault="006825B9" w:rsidP="006825B9">
      <w:pPr>
        <w:pStyle w:val="UNFORMATTEXT"/>
        <w:jc w:val="center"/>
        <w:rPr>
          <w:rFonts w:ascii="Times New Roman" w:hAnsi="Times New Roman" w:cs="Times New Roman"/>
          <w:sz w:val="28"/>
          <w:szCs w:val="28"/>
        </w:rPr>
      </w:pPr>
      <w:r>
        <w:rPr>
          <w:rFonts w:ascii="Times New Roman" w:hAnsi="Times New Roman" w:cs="Times New Roman"/>
          <w:sz w:val="28"/>
          <w:szCs w:val="28"/>
        </w:rPr>
        <w:t xml:space="preserve">муниципальной услуги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 _________</w:t>
      </w:r>
    </w:p>
    <w:p w:rsidR="006825B9" w:rsidRDefault="006825B9" w:rsidP="006825B9">
      <w:pPr>
        <w:pStyle w:val="UNFORMATTEXT"/>
        <w:rPr>
          <w:rFonts w:ascii="Times New Roman" w:hAnsi="Times New Roman" w:cs="Times New Roman"/>
          <w:sz w:val="28"/>
          <w:szCs w:val="28"/>
        </w:rPr>
      </w:pPr>
    </w:p>
    <w:p w:rsidR="006825B9" w:rsidRDefault="006825B9" w:rsidP="006825B9">
      <w:pPr>
        <w:pStyle w:val="UN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w:t>
      </w:r>
    </w:p>
    <w:p w:rsidR="006825B9" w:rsidRDefault="006825B9" w:rsidP="006825B9">
      <w:pPr>
        <w:pStyle w:val="UNFORMATTEXT"/>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 </w:t>
      </w:r>
    </w:p>
    <w:p w:rsidR="006825B9" w:rsidRDefault="006825B9" w:rsidP="006825B9">
      <w:pPr>
        <w:pStyle w:val="UNFORMATTEXT"/>
        <w:rPr>
          <w:rFonts w:ascii="Times New Roman" w:hAnsi="Times New Roman" w:cs="Times New Roman"/>
          <w:sz w:val="28"/>
          <w:szCs w:val="28"/>
        </w:rPr>
      </w:pPr>
      <w:r>
        <w:rPr>
          <w:rFonts w:ascii="Times New Roman" w:hAnsi="Times New Roman" w:cs="Times New Roman"/>
          <w:sz w:val="28"/>
          <w:szCs w:val="28"/>
        </w:rPr>
        <w:t>   </w:t>
      </w:r>
      <w:proofErr w:type="gramStart"/>
      <w:r>
        <w:rPr>
          <w:rFonts w:ascii="Times New Roman" w:hAnsi="Times New Roman" w:cs="Times New Roman"/>
          <w:sz w:val="28"/>
          <w:szCs w:val="28"/>
        </w:rPr>
        <w:t xml:space="preserve">(Ф.И.О. физического лица, наименование юридического лица - заявителя, </w:t>
      </w:r>
      <w:proofErr w:type="gramEnd"/>
    </w:p>
    <w:p w:rsidR="006825B9" w:rsidRDefault="006825B9" w:rsidP="006825B9">
      <w:pPr>
        <w:pStyle w:val="UNFORMATTEXT"/>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 </w:t>
      </w:r>
    </w:p>
    <w:p w:rsidR="006825B9" w:rsidRDefault="006825B9" w:rsidP="006825B9">
      <w:pPr>
        <w:pStyle w:val="UNFORMATTEXT"/>
        <w:jc w:val="center"/>
        <w:rPr>
          <w:rFonts w:ascii="Times New Roman" w:hAnsi="Times New Roman" w:cs="Times New Roman"/>
          <w:sz w:val="28"/>
          <w:szCs w:val="28"/>
        </w:rPr>
      </w:pPr>
      <w:r>
        <w:rPr>
          <w:rFonts w:ascii="Times New Roman" w:hAnsi="Times New Roman" w:cs="Times New Roman"/>
          <w:sz w:val="28"/>
          <w:szCs w:val="28"/>
        </w:rPr>
        <w:t>дата направления заявления)</w:t>
      </w:r>
    </w:p>
    <w:p w:rsidR="006825B9" w:rsidRDefault="006825B9" w:rsidP="006825B9">
      <w:pPr>
        <w:pStyle w:val="UNFORMATTEXT"/>
        <w:jc w:val="both"/>
        <w:rPr>
          <w:rFonts w:ascii="Times New Roman" w:hAnsi="Times New Roman" w:cs="Times New Roman"/>
          <w:sz w:val="28"/>
          <w:szCs w:val="28"/>
        </w:rPr>
      </w:pPr>
      <w:r>
        <w:rPr>
          <w:rFonts w:ascii="Times New Roman" w:hAnsi="Times New Roman" w:cs="Times New Roman"/>
          <w:sz w:val="28"/>
          <w:szCs w:val="28"/>
        </w:rPr>
        <w:t xml:space="preserve">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
    <w:p w:rsidR="006825B9" w:rsidRDefault="006825B9" w:rsidP="006825B9">
      <w:pPr>
        <w:pStyle w:val="UNFORMATTEXT"/>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 </w:t>
      </w:r>
    </w:p>
    <w:p w:rsidR="006825B9" w:rsidRDefault="006825B9" w:rsidP="006825B9">
      <w:pPr>
        <w:pStyle w:val="UNFORMATTEXT"/>
        <w:jc w:val="center"/>
        <w:rPr>
          <w:rFonts w:ascii="Times New Roman" w:hAnsi="Times New Roman" w:cs="Times New Roman"/>
          <w:sz w:val="28"/>
          <w:szCs w:val="28"/>
        </w:rPr>
      </w:pPr>
      <w:proofErr w:type="gramStart"/>
      <w:r>
        <w:rPr>
          <w:rFonts w:ascii="Times New Roman" w:hAnsi="Times New Roman" w:cs="Times New Roman"/>
          <w:sz w:val="28"/>
          <w:szCs w:val="28"/>
        </w:rPr>
        <w:t>(указываются основания отказа в приеме документов, необходимых для</w:t>
      </w:r>
      <w:proofErr w:type="gramEnd"/>
    </w:p>
    <w:p w:rsidR="006825B9" w:rsidRDefault="006825B9" w:rsidP="006825B9">
      <w:pPr>
        <w:pStyle w:val="UNFORMATTEXT"/>
        <w:jc w:val="center"/>
        <w:rPr>
          <w:rFonts w:ascii="Times New Roman" w:hAnsi="Times New Roman" w:cs="Times New Roman"/>
          <w:sz w:val="28"/>
          <w:szCs w:val="28"/>
        </w:rPr>
      </w:pPr>
      <w:r>
        <w:rPr>
          <w:rFonts w:ascii="Times New Roman" w:hAnsi="Times New Roman" w:cs="Times New Roman"/>
          <w:sz w:val="28"/>
          <w:szCs w:val="28"/>
        </w:rPr>
        <w:t>предоставления</w:t>
      </w:r>
    </w:p>
    <w:p w:rsidR="006825B9" w:rsidRDefault="006825B9" w:rsidP="006825B9">
      <w:pPr>
        <w:pStyle w:val="UNFORMATTEXT"/>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 </w:t>
      </w:r>
    </w:p>
    <w:p w:rsidR="006825B9" w:rsidRDefault="006825B9" w:rsidP="006825B9">
      <w:pPr>
        <w:pStyle w:val="UNFORMATTEXT"/>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6825B9" w:rsidRDefault="006825B9" w:rsidP="006825B9">
      <w:pPr>
        <w:pStyle w:val="UN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 </w:t>
      </w:r>
    </w:p>
    <w:p w:rsidR="006825B9" w:rsidRDefault="006825B9" w:rsidP="006825B9">
      <w:pPr>
        <w:pStyle w:val="UN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а также в судебном порядке. </w:t>
      </w:r>
    </w:p>
    <w:p w:rsidR="006825B9" w:rsidRDefault="006825B9" w:rsidP="006825B9">
      <w:pPr>
        <w:pStyle w:val="UNFORMATTEXT"/>
        <w:rPr>
          <w:rFonts w:ascii="Times New Roman" w:hAnsi="Times New Roman" w:cs="Times New Roman"/>
          <w:sz w:val="28"/>
          <w:szCs w:val="28"/>
        </w:rPr>
      </w:pPr>
    </w:p>
    <w:p w:rsidR="006825B9" w:rsidRDefault="006825B9" w:rsidP="006825B9">
      <w:pPr>
        <w:pStyle w:val="UNFORMATTEXT"/>
        <w:rPr>
          <w:rFonts w:ascii="Times New Roman" w:hAnsi="Times New Roman" w:cs="Times New Roman"/>
          <w:sz w:val="28"/>
          <w:szCs w:val="28"/>
        </w:rPr>
      </w:pPr>
      <w:r>
        <w:rPr>
          <w:rFonts w:ascii="Times New Roman" w:hAnsi="Times New Roman" w:cs="Times New Roman"/>
          <w:sz w:val="28"/>
          <w:szCs w:val="28"/>
        </w:rPr>
        <w:t xml:space="preserve">Должностное лицо (ФИО)     _____________________________________ </w:t>
      </w:r>
    </w:p>
    <w:p w:rsidR="006825B9" w:rsidRDefault="006825B9" w:rsidP="006825B9">
      <w:pPr>
        <w:pStyle w:val="UNFORMATTEXT"/>
        <w:jc w:val="center"/>
        <w:rPr>
          <w:rFonts w:ascii="Times New Roman" w:hAnsi="Times New Roman" w:cs="Times New Roman"/>
          <w:sz w:val="28"/>
          <w:szCs w:val="28"/>
        </w:rPr>
      </w:pPr>
      <w:proofErr w:type="gramStart"/>
      <w:r>
        <w:rPr>
          <w:rFonts w:ascii="Times New Roman" w:hAnsi="Times New Roman" w:cs="Times New Roman"/>
          <w:sz w:val="28"/>
          <w:szCs w:val="28"/>
        </w:rPr>
        <w:t>(подпись должностного лица органа, осуществляющего предоставление</w:t>
      </w:r>
      <w:proofErr w:type="gramEnd"/>
    </w:p>
    <w:p w:rsidR="006825B9" w:rsidRDefault="006825B9" w:rsidP="006825B9">
      <w:pPr>
        <w:pStyle w:val="UNFORMATTEXT"/>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6825B9" w:rsidRDefault="006825B9" w:rsidP="006825B9">
      <w:pPr>
        <w:pStyle w:val="UNFORMATTEXT"/>
        <w:jc w:val="right"/>
        <w:rPr>
          <w:rFonts w:ascii="Times New Roman" w:hAnsi="Times New Roman" w:cs="Times New Roman"/>
          <w:sz w:val="28"/>
          <w:szCs w:val="28"/>
        </w:rPr>
        <w:sectPr w:rsidR="006825B9" w:rsidSect="006825B9">
          <w:headerReference w:type="default" r:id="rId16"/>
          <w:pgSz w:w="11907" w:h="16840" w:code="9"/>
          <w:pgMar w:top="1418" w:right="851" w:bottom="851" w:left="1559" w:header="720" w:footer="720" w:gutter="0"/>
          <w:cols w:space="720"/>
          <w:titlePg/>
          <w:docGrid w:linePitch="326"/>
        </w:sectPr>
      </w:pPr>
    </w:p>
    <w:p w:rsidR="006825B9" w:rsidRDefault="006825B9" w:rsidP="006825B9">
      <w:pPr>
        <w:pStyle w:val="UNFORMATTEXT"/>
        <w:jc w:val="right"/>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6825B9" w:rsidRDefault="006825B9" w:rsidP="006825B9">
      <w:pPr>
        <w:pStyle w:val="FORMATTEXT0"/>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6825B9" w:rsidRDefault="006825B9" w:rsidP="006825B9">
      <w:pPr>
        <w:pStyle w:val="HEADERTEXT"/>
        <w:jc w:val="center"/>
        <w:outlineLvl w:val="3"/>
        <w:rPr>
          <w:rFonts w:ascii="Times New Roman" w:hAnsi="Times New Roman" w:cs="Times New Roman"/>
          <w:b/>
          <w:bCs/>
          <w:color w:val="auto"/>
          <w:sz w:val="28"/>
          <w:szCs w:val="28"/>
        </w:rPr>
      </w:pPr>
    </w:p>
    <w:p w:rsidR="006825B9" w:rsidRDefault="006825B9" w:rsidP="006825B9">
      <w:pPr>
        <w:pStyle w:val="HEADERTEXT"/>
        <w:jc w:val="center"/>
        <w:outlineLvl w:val="3"/>
        <w:rPr>
          <w:rFonts w:ascii="Times New Roman" w:hAnsi="Times New Roman" w:cs="Times New Roman"/>
          <w:b/>
          <w:bCs/>
          <w:color w:val="auto"/>
          <w:sz w:val="28"/>
          <w:szCs w:val="28"/>
        </w:rPr>
      </w:pPr>
      <w:r>
        <w:rPr>
          <w:rFonts w:ascii="Times New Roman" w:hAnsi="Times New Roman" w:cs="Times New Roman"/>
          <w:b/>
          <w:bCs/>
          <w:color w:val="auto"/>
          <w:sz w:val="28"/>
          <w:szCs w:val="28"/>
        </w:rPr>
        <w:t>СОСТАВ, ПОСЛЕДОВАТЕЛЬНОСТЬ И СРОКИ ВЫПОЛНЕНИЯ АДМИНИСТРАТИВНЫХ ПРОЦЕДУР (ДЕЙСТВИЙ) ПРИ ПРЕДОСТАВЛЕНИИ МУНИЦИПАЛЬНОЙ УСЛУГИ</w:t>
      </w:r>
    </w:p>
    <w:p w:rsidR="006825B9" w:rsidRDefault="006825B9" w:rsidP="006825B9">
      <w:pPr>
        <w:pStyle w:val="HEADERTEXT"/>
        <w:spacing w:line="276" w:lineRule="auto"/>
        <w:jc w:val="center"/>
        <w:outlineLvl w:val="3"/>
        <w:rPr>
          <w:rFonts w:ascii="Times New Roman" w:hAnsi="Times New Roman" w:cs="Times New Roman"/>
          <w:b/>
          <w:bCs/>
          <w:color w:val="auto"/>
          <w:sz w:val="28"/>
          <w:szCs w:val="28"/>
        </w:rPr>
      </w:pPr>
    </w:p>
    <w:tbl>
      <w:tblPr>
        <w:tblW w:w="149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4A0"/>
      </w:tblPr>
      <w:tblGrid>
        <w:gridCol w:w="2552"/>
        <w:gridCol w:w="2551"/>
        <w:gridCol w:w="1418"/>
        <w:gridCol w:w="2268"/>
        <w:gridCol w:w="1973"/>
        <w:gridCol w:w="1713"/>
        <w:gridCol w:w="2431"/>
      </w:tblGrid>
      <w:tr w:rsidR="006825B9" w:rsidTr="006825B9">
        <w:tc>
          <w:tcPr>
            <w:tcW w:w="2552"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Основание для начала административной процедуры</w:t>
            </w:r>
          </w:p>
        </w:tc>
        <w:tc>
          <w:tcPr>
            <w:tcW w:w="2551"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Содержание административных действий</w:t>
            </w:r>
          </w:p>
        </w:tc>
        <w:tc>
          <w:tcPr>
            <w:tcW w:w="1418"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Срок выполнения административных действий</w:t>
            </w:r>
          </w:p>
        </w:tc>
        <w:tc>
          <w:tcPr>
            <w:tcW w:w="2268"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Должностное лицо, ответственное за выполнение административного действия</w:t>
            </w:r>
          </w:p>
        </w:tc>
        <w:tc>
          <w:tcPr>
            <w:tcW w:w="1973"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Место выполнения административного действия/ используемая информационная система</w:t>
            </w:r>
          </w:p>
        </w:tc>
        <w:tc>
          <w:tcPr>
            <w:tcW w:w="1713"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Критерии принятия решения</w:t>
            </w:r>
          </w:p>
        </w:tc>
        <w:tc>
          <w:tcPr>
            <w:tcW w:w="2431"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Результат административного действия, способ фиксации</w:t>
            </w:r>
          </w:p>
        </w:tc>
      </w:tr>
      <w:tr w:rsidR="006825B9" w:rsidTr="006825B9">
        <w:tc>
          <w:tcPr>
            <w:tcW w:w="2552"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1</w:t>
            </w:r>
          </w:p>
        </w:tc>
        <w:tc>
          <w:tcPr>
            <w:tcW w:w="2551"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2</w:t>
            </w:r>
          </w:p>
        </w:tc>
        <w:tc>
          <w:tcPr>
            <w:tcW w:w="1418"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3</w:t>
            </w:r>
          </w:p>
        </w:tc>
        <w:tc>
          <w:tcPr>
            <w:tcW w:w="2268"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4</w:t>
            </w:r>
          </w:p>
        </w:tc>
        <w:tc>
          <w:tcPr>
            <w:tcW w:w="1973"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5</w:t>
            </w:r>
          </w:p>
        </w:tc>
        <w:tc>
          <w:tcPr>
            <w:tcW w:w="1713"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6</w:t>
            </w:r>
          </w:p>
        </w:tc>
        <w:tc>
          <w:tcPr>
            <w:tcW w:w="2431"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7</w:t>
            </w:r>
          </w:p>
        </w:tc>
      </w:tr>
      <w:tr w:rsidR="006825B9" w:rsidTr="006825B9">
        <w:tc>
          <w:tcPr>
            <w:tcW w:w="14906" w:type="dxa"/>
            <w:gridSpan w:val="7"/>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1. Проверка документов и регистрация заявления</w:t>
            </w:r>
          </w:p>
        </w:tc>
      </w:tr>
      <w:tr w:rsidR="006825B9" w:rsidTr="006825B9">
        <w:tc>
          <w:tcPr>
            <w:tcW w:w="2552"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поступление заявления и документов для предоставления муниципальной услуги в Уполномоченный орган</w:t>
            </w:r>
          </w:p>
        </w:tc>
        <w:tc>
          <w:tcPr>
            <w:tcW w:w="2551"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1418"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до 1 рабочего дня</w:t>
            </w:r>
          </w:p>
        </w:tc>
        <w:tc>
          <w:tcPr>
            <w:tcW w:w="2268"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Уполномоченного органа, ответственного за предоставление муниципальной услуги</w:t>
            </w:r>
          </w:p>
        </w:tc>
        <w:tc>
          <w:tcPr>
            <w:tcW w:w="1973"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Уполномоченный орган / ГИС / ПГС</w:t>
            </w:r>
          </w:p>
        </w:tc>
        <w:tc>
          <w:tcPr>
            <w:tcW w:w="1713"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tcPr>
          <w:p w:rsidR="006825B9" w:rsidRDefault="006825B9" w:rsidP="00F50EC1">
            <w:pPr>
              <w:pStyle w:val="FORMATTEXT0"/>
              <w:jc w:val="center"/>
              <w:rPr>
                <w:rFonts w:ascii="Times New Roman" w:hAnsi="Times New Roman" w:cs="Times New Roman"/>
                <w:sz w:val="24"/>
                <w:szCs w:val="28"/>
              </w:rPr>
            </w:pPr>
          </w:p>
        </w:tc>
        <w:tc>
          <w:tcPr>
            <w:tcW w:w="2431"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825B9" w:rsidTr="006825B9">
        <w:tc>
          <w:tcPr>
            <w:tcW w:w="2552"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tcPr>
          <w:p w:rsidR="006825B9" w:rsidRDefault="006825B9" w:rsidP="00F50EC1">
            <w:pPr>
              <w:pStyle w:val="FORMATTEXT0"/>
              <w:jc w:val="center"/>
              <w:rPr>
                <w:rFonts w:ascii="Times New Roman" w:hAnsi="Times New Roman" w:cs="Times New Roman"/>
                <w:sz w:val="24"/>
                <w:szCs w:val="28"/>
              </w:rPr>
            </w:pPr>
          </w:p>
        </w:tc>
        <w:tc>
          <w:tcPr>
            <w:tcW w:w="2551"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 xml:space="preserve">принятие решения об отказе в приеме </w:t>
            </w:r>
            <w:r>
              <w:rPr>
                <w:rFonts w:ascii="Times New Roman" w:hAnsi="Times New Roman" w:cs="Times New Roman"/>
                <w:sz w:val="24"/>
                <w:szCs w:val="28"/>
              </w:rPr>
              <w:lastRenderedPageBreak/>
              <w:t>документов, в случае выявления оснований для отказа в приеме документов регистрация заявления, в случае отсутствия оснований для отказа в приеме документов</w:t>
            </w:r>
          </w:p>
        </w:tc>
        <w:tc>
          <w:tcPr>
            <w:tcW w:w="1418"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lastRenderedPageBreak/>
              <w:t>до 3 рабочего дня</w:t>
            </w:r>
          </w:p>
        </w:tc>
        <w:tc>
          <w:tcPr>
            <w:tcW w:w="2268"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 xml:space="preserve">должностное лицо Уполномоченного </w:t>
            </w:r>
            <w:r>
              <w:rPr>
                <w:rFonts w:ascii="Times New Roman" w:hAnsi="Times New Roman" w:cs="Times New Roman"/>
                <w:sz w:val="24"/>
                <w:szCs w:val="28"/>
              </w:rPr>
              <w:lastRenderedPageBreak/>
              <w:t>органа, ответственное за регистрацию корреспонденции</w:t>
            </w:r>
          </w:p>
        </w:tc>
        <w:tc>
          <w:tcPr>
            <w:tcW w:w="1973"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lastRenderedPageBreak/>
              <w:t>Уполномоченный орган/ГИС</w:t>
            </w:r>
          </w:p>
        </w:tc>
        <w:tc>
          <w:tcPr>
            <w:tcW w:w="1713"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tcPr>
          <w:p w:rsidR="006825B9" w:rsidRDefault="006825B9" w:rsidP="00F50EC1">
            <w:pPr>
              <w:pStyle w:val="FORMATTEXT0"/>
              <w:jc w:val="center"/>
              <w:rPr>
                <w:rFonts w:ascii="Times New Roman" w:hAnsi="Times New Roman" w:cs="Times New Roman"/>
                <w:sz w:val="24"/>
                <w:szCs w:val="28"/>
              </w:rPr>
            </w:pPr>
          </w:p>
        </w:tc>
        <w:tc>
          <w:tcPr>
            <w:tcW w:w="2431"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 xml:space="preserve">отказ в приеме документов </w:t>
            </w:r>
            <w:r>
              <w:rPr>
                <w:rFonts w:ascii="Times New Roman" w:hAnsi="Times New Roman" w:cs="Times New Roman"/>
                <w:sz w:val="24"/>
                <w:szCs w:val="28"/>
              </w:rPr>
              <w:lastRenderedPageBreak/>
              <w:t>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tc>
      </w:tr>
      <w:tr w:rsidR="006825B9" w:rsidTr="006825B9">
        <w:tc>
          <w:tcPr>
            <w:tcW w:w="14906" w:type="dxa"/>
            <w:gridSpan w:val="7"/>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lastRenderedPageBreak/>
              <w:t>2. Получение сведений посредством СМЭВ</w:t>
            </w:r>
          </w:p>
        </w:tc>
      </w:tr>
      <w:tr w:rsidR="006825B9" w:rsidTr="006825B9">
        <w:tc>
          <w:tcPr>
            <w:tcW w:w="2552"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пакет зарегистрированных документов, поступивших должностному лицу, ответственному за предоставление муниципальной услуги</w:t>
            </w:r>
          </w:p>
        </w:tc>
        <w:tc>
          <w:tcPr>
            <w:tcW w:w="2551"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направление межведомственных запросов в органы и организации</w:t>
            </w:r>
          </w:p>
        </w:tc>
        <w:tc>
          <w:tcPr>
            <w:tcW w:w="1418"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в день регистрации заявления и документов</w:t>
            </w:r>
          </w:p>
        </w:tc>
        <w:tc>
          <w:tcPr>
            <w:tcW w:w="2268"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должностное лицо Уполномоченного органа, ответственное за предоставление муниципальной услуги</w:t>
            </w:r>
          </w:p>
        </w:tc>
        <w:tc>
          <w:tcPr>
            <w:tcW w:w="1973"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Уполномоченный орган/ГИС/ ПГС / СМЭВ</w:t>
            </w:r>
          </w:p>
        </w:tc>
        <w:tc>
          <w:tcPr>
            <w:tcW w:w="1713"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431"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6825B9" w:rsidTr="006825B9">
        <w:tc>
          <w:tcPr>
            <w:tcW w:w="2552"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tcPr>
          <w:p w:rsidR="006825B9" w:rsidRDefault="006825B9" w:rsidP="00F50EC1">
            <w:pPr>
              <w:pStyle w:val="FORMATTEXT0"/>
              <w:jc w:val="center"/>
              <w:rPr>
                <w:rFonts w:ascii="Times New Roman" w:hAnsi="Times New Roman" w:cs="Times New Roman"/>
                <w:sz w:val="24"/>
                <w:szCs w:val="28"/>
              </w:rPr>
            </w:pPr>
          </w:p>
        </w:tc>
        <w:tc>
          <w:tcPr>
            <w:tcW w:w="2551"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получение ответов на межведомственные запросы, формирование полного комплекта документов</w:t>
            </w:r>
          </w:p>
        </w:tc>
        <w:tc>
          <w:tcPr>
            <w:tcW w:w="1418"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 xml:space="preserve">3 рабочих дня со дня направления межведомственного </w:t>
            </w:r>
            <w:r>
              <w:rPr>
                <w:rFonts w:ascii="Times New Roman" w:hAnsi="Times New Roman" w:cs="Times New Roman"/>
                <w:sz w:val="24"/>
                <w:szCs w:val="28"/>
              </w:rPr>
              <w:lastRenderedPageBreak/>
              <w:t>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268"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lastRenderedPageBreak/>
              <w:t xml:space="preserve">должностное лицо Уполномоченного органа, ответственное за предоставление </w:t>
            </w:r>
            <w:r>
              <w:rPr>
                <w:rFonts w:ascii="Times New Roman" w:hAnsi="Times New Roman" w:cs="Times New Roman"/>
                <w:sz w:val="24"/>
                <w:szCs w:val="28"/>
              </w:rPr>
              <w:lastRenderedPageBreak/>
              <w:t>муниципальной услуги</w:t>
            </w:r>
          </w:p>
        </w:tc>
        <w:tc>
          <w:tcPr>
            <w:tcW w:w="1973"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lastRenderedPageBreak/>
              <w:t>Уполномоченный орган /ГИС/ ПГС / СМЭВ</w:t>
            </w:r>
          </w:p>
        </w:tc>
        <w:tc>
          <w:tcPr>
            <w:tcW w:w="1713"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tcPr>
          <w:p w:rsidR="006825B9" w:rsidRDefault="006825B9" w:rsidP="00F50EC1">
            <w:pPr>
              <w:pStyle w:val="FORMATTEXT0"/>
              <w:jc w:val="center"/>
              <w:rPr>
                <w:rFonts w:ascii="Times New Roman" w:hAnsi="Times New Roman" w:cs="Times New Roman"/>
                <w:sz w:val="24"/>
                <w:szCs w:val="28"/>
              </w:rPr>
            </w:pPr>
          </w:p>
        </w:tc>
        <w:tc>
          <w:tcPr>
            <w:tcW w:w="2431"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 xml:space="preserve">получение документов (сведений), необходимых для предоставления муниципальной </w:t>
            </w:r>
            <w:r>
              <w:rPr>
                <w:rFonts w:ascii="Times New Roman" w:hAnsi="Times New Roman" w:cs="Times New Roman"/>
                <w:sz w:val="24"/>
                <w:szCs w:val="28"/>
              </w:rPr>
              <w:lastRenderedPageBreak/>
              <w:t>услуги</w:t>
            </w:r>
          </w:p>
        </w:tc>
      </w:tr>
      <w:tr w:rsidR="006825B9" w:rsidTr="006825B9">
        <w:tc>
          <w:tcPr>
            <w:tcW w:w="14906" w:type="dxa"/>
            <w:gridSpan w:val="7"/>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lastRenderedPageBreak/>
              <w:t>3. Рассмотрение документов и сведений, проведение публичных слушаний или общественных обсуждений</w:t>
            </w:r>
          </w:p>
        </w:tc>
      </w:tr>
      <w:tr w:rsidR="006825B9" w:rsidTr="006825B9">
        <w:tc>
          <w:tcPr>
            <w:tcW w:w="2552"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пакет зарегистрированных документов, поступивших должностному лицу, ответственному за предоставление муниципальной услуги</w:t>
            </w:r>
          </w:p>
        </w:tc>
        <w:tc>
          <w:tcPr>
            <w:tcW w:w="2551"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проверка соответствия документов и сведений требованиям нормативных правовых актов предоставления муниципальной услуги</w:t>
            </w:r>
          </w:p>
        </w:tc>
        <w:tc>
          <w:tcPr>
            <w:tcW w:w="1418"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до 5 рабочих дней</w:t>
            </w:r>
          </w:p>
        </w:tc>
        <w:tc>
          <w:tcPr>
            <w:tcW w:w="2268"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должностное лицо Уполномоченного органа, ответственное за предоставление муниципальной услуги</w:t>
            </w:r>
          </w:p>
        </w:tc>
        <w:tc>
          <w:tcPr>
            <w:tcW w:w="1973"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Уполномоченный орган /ГИС / ПГС</w:t>
            </w:r>
          </w:p>
        </w:tc>
        <w:tc>
          <w:tcPr>
            <w:tcW w:w="1713"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основания отказа в предоставлении муниципальной услуги, предусмотренные пунктом 2.9 Административного регламента</w:t>
            </w:r>
          </w:p>
        </w:tc>
        <w:tc>
          <w:tcPr>
            <w:tcW w:w="2431"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принятие решения о проведении проведение публичных слушаний или общественных обсуждений</w:t>
            </w:r>
          </w:p>
        </w:tc>
      </w:tr>
      <w:tr w:rsidR="006825B9" w:rsidTr="006825B9">
        <w:tc>
          <w:tcPr>
            <w:tcW w:w="2552"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 xml:space="preserve">соответствие документов и сведений требованиям нормативных правовых </w:t>
            </w:r>
            <w:r>
              <w:rPr>
                <w:rFonts w:ascii="Times New Roman" w:hAnsi="Times New Roman" w:cs="Times New Roman"/>
                <w:sz w:val="24"/>
                <w:szCs w:val="28"/>
              </w:rPr>
              <w:lastRenderedPageBreak/>
              <w:t>актов предоставления муниципальной услуги</w:t>
            </w:r>
          </w:p>
        </w:tc>
        <w:tc>
          <w:tcPr>
            <w:tcW w:w="2551"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lastRenderedPageBreak/>
              <w:t>проведение публичных слушаний или общественных обсуждений</w:t>
            </w:r>
          </w:p>
        </w:tc>
        <w:tc>
          <w:tcPr>
            <w:tcW w:w="1418"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 xml:space="preserve">не более 1 месяца со дня оповещения </w:t>
            </w:r>
            <w:r>
              <w:rPr>
                <w:rFonts w:ascii="Times New Roman" w:hAnsi="Times New Roman" w:cs="Times New Roman"/>
                <w:sz w:val="24"/>
                <w:szCs w:val="28"/>
              </w:rPr>
              <w:lastRenderedPageBreak/>
              <w:t>жителей муниципального образования о проведении публичных слушаний или общественных обсуждений</w:t>
            </w:r>
          </w:p>
        </w:tc>
        <w:tc>
          <w:tcPr>
            <w:tcW w:w="2268"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lastRenderedPageBreak/>
              <w:t xml:space="preserve">должностное лицо Уполномоченного органа, ответственное за </w:t>
            </w:r>
            <w:r>
              <w:rPr>
                <w:rFonts w:ascii="Times New Roman" w:hAnsi="Times New Roman" w:cs="Times New Roman"/>
                <w:sz w:val="24"/>
                <w:szCs w:val="28"/>
              </w:rPr>
              <w:lastRenderedPageBreak/>
              <w:t>предоставление муниципальной услуги</w:t>
            </w:r>
          </w:p>
        </w:tc>
        <w:tc>
          <w:tcPr>
            <w:tcW w:w="1973"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tcPr>
          <w:p w:rsidR="006825B9" w:rsidRDefault="006825B9" w:rsidP="00F50EC1">
            <w:pPr>
              <w:pStyle w:val="FORMATTEXT0"/>
              <w:jc w:val="center"/>
              <w:rPr>
                <w:rFonts w:ascii="Times New Roman" w:hAnsi="Times New Roman" w:cs="Times New Roman"/>
                <w:sz w:val="24"/>
                <w:szCs w:val="28"/>
              </w:rPr>
            </w:pPr>
          </w:p>
        </w:tc>
        <w:tc>
          <w:tcPr>
            <w:tcW w:w="1713"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tcPr>
          <w:p w:rsidR="006825B9" w:rsidRDefault="006825B9" w:rsidP="00F50EC1">
            <w:pPr>
              <w:pStyle w:val="FORMATTEXT0"/>
              <w:jc w:val="center"/>
              <w:rPr>
                <w:rFonts w:ascii="Times New Roman" w:hAnsi="Times New Roman" w:cs="Times New Roman"/>
                <w:sz w:val="24"/>
                <w:szCs w:val="28"/>
              </w:rPr>
            </w:pPr>
          </w:p>
        </w:tc>
        <w:tc>
          <w:tcPr>
            <w:tcW w:w="2431"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подготовка рекомендаций Комиссии</w:t>
            </w:r>
          </w:p>
        </w:tc>
      </w:tr>
      <w:tr w:rsidR="006825B9" w:rsidTr="006825B9">
        <w:tc>
          <w:tcPr>
            <w:tcW w:w="14906" w:type="dxa"/>
            <w:gridSpan w:val="7"/>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lastRenderedPageBreak/>
              <w:t>4. Принятие решения</w:t>
            </w:r>
          </w:p>
        </w:tc>
      </w:tr>
      <w:tr w:rsidR="006825B9" w:rsidTr="006825B9">
        <w:tc>
          <w:tcPr>
            <w:tcW w:w="2552"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проект результата предоставления муниципальной услуги</w:t>
            </w:r>
          </w:p>
        </w:tc>
        <w:tc>
          <w:tcPr>
            <w:tcW w:w="2551"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принятие решения о предоставлении муниципальной услуги</w:t>
            </w:r>
          </w:p>
        </w:tc>
        <w:tc>
          <w:tcPr>
            <w:tcW w:w="1418"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не более 7 рабочих дней со дня поступления рекомендаций Комиссии</w:t>
            </w:r>
          </w:p>
        </w:tc>
        <w:tc>
          <w:tcPr>
            <w:tcW w:w="2268"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973"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уполномоченный орган / ГИС / ПГС</w:t>
            </w:r>
          </w:p>
        </w:tc>
        <w:tc>
          <w:tcPr>
            <w:tcW w:w="1713"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w:t>
            </w:r>
          </w:p>
        </w:tc>
        <w:tc>
          <w:tcPr>
            <w:tcW w:w="2431"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tc>
      </w:tr>
      <w:tr w:rsidR="006825B9" w:rsidTr="006825B9">
        <w:tc>
          <w:tcPr>
            <w:tcW w:w="2552"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tcPr>
          <w:p w:rsidR="006825B9" w:rsidRDefault="006825B9" w:rsidP="00F50EC1">
            <w:pPr>
              <w:pStyle w:val="FORMATTEXT0"/>
              <w:jc w:val="center"/>
              <w:rPr>
                <w:rFonts w:ascii="Times New Roman" w:hAnsi="Times New Roman" w:cs="Times New Roman"/>
                <w:sz w:val="24"/>
                <w:szCs w:val="28"/>
              </w:rPr>
            </w:pPr>
          </w:p>
        </w:tc>
        <w:tc>
          <w:tcPr>
            <w:tcW w:w="2551"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формирование решения о предоставлении муниципальной услуги</w:t>
            </w:r>
          </w:p>
        </w:tc>
        <w:tc>
          <w:tcPr>
            <w:tcW w:w="1418"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до 1 часа</w:t>
            </w:r>
          </w:p>
        </w:tc>
        <w:tc>
          <w:tcPr>
            <w:tcW w:w="2268"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tcPr>
          <w:p w:rsidR="006825B9" w:rsidRDefault="006825B9" w:rsidP="00F50EC1">
            <w:pPr>
              <w:pStyle w:val="FORMATTEXT0"/>
              <w:jc w:val="center"/>
              <w:rPr>
                <w:rFonts w:ascii="Times New Roman" w:hAnsi="Times New Roman" w:cs="Times New Roman"/>
                <w:sz w:val="24"/>
                <w:szCs w:val="28"/>
              </w:rPr>
            </w:pPr>
          </w:p>
        </w:tc>
        <w:tc>
          <w:tcPr>
            <w:tcW w:w="1973"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tcPr>
          <w:p w:rsidR="006825B9" w:rsidRDefault="006825B9" w:rsidP="00F50EC1">
            <w:pPr>
              <w:pStyle w:val="FORMATTEXT0"/>
              <w:jc w:val="center"/>
              <w:rPr>
                <w:rFonts w:ascii="Times New Roman" w:hAnsi="Times New Roman" w:cs="Times New Roman"/>
                <w:sz w:val="24"/>
                <w:szCs w:val="28"/>
              </w:rPr>
            </w:pPr>
          </w:p>
        </w:tc>
        <w:tc>
          <w:tcPr>
            <w:tcW w:w="1713"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tcPr>
          <w:p w:rsidR="006825B9" w:rsidRDefault="006825B9" w:rsidP="00F50EC1">
            <w:pPr>
              <w:pStyle w:val="FORMATTEXT0"/>
              <w:jc w:val="center"/>
              <w:rPr>
                <w:rFonts w:ascii="Times New Roman" w:hAnsi="Times New Roman" w:cs="Times New Roman"/>
                <w:sz w:val="24"/>
                <w:szCs w:val="28"/>
              </w:rPr>
            </w:pPr>
          </w:p>
        </w:tc>
        <w:tc>
          <w:tcPr>
            <w:tcW w:w="2431"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tcPr>
          <w:p w:rsidR="006825B9" w:rsidRDefault="006825B9" w:rsidP="00F50EC1">
            <w:pPr>
              <w:pStyle w:val="FORMATTEXT0"/>
              <w:jc w:val="center"/>
              <w:rPr>
                <w:rFonts w:ascii="Times New Roman" w:hAnsi="Times New Roman" w:cs="Times New Roman"/>
                <w:sz w:val="24"/>
                <w:szCs w:val="28"/>
              </w:rPr>
            </w:pPr>
          </w:p>
        </w:tc>
      </w:tr>
      <w:tr w:rsidR="006825B9" w:rsidTr="006825B9">
        <w:tc>
          <w:tcPr>
            <w:tcW w:w="2552"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lastRenderedPageBreak/>
              <w:t>результат предоставления муниципальной услуги</w:t>
            </w:r>
          </w:p>
        </w:tc>
        <w:tc>
          <w:tcPr>
            <w:tcW w:w="2551"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направление решения о предоставлении муниципальной услуги</w:t>
            </w:r>
          </w:p>
        </w:tc>
        <w:tc>
          <w:tcPr>
            <w:tcW w:w="1418"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не более 3 рабочих дней принятие решения о предоставлении муниципальной услуги</w:t>
            </w:r>
          </w:p>
        </w:tc>
        <w:tc>
          <w:tcPr>
            <w:tcW w:w="2268"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973"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уполномоченный орган / ГИС / ПГС</w:t>
            </w:r>
          </w:p>
        </w:tc>
        <w:tc>
          <w:tcPr>
            <w:tcW w:w="1713"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w:t>
            </w:r>
          </w:p>
        </w:tc>
        <w:tc>
          <w:tcPr>
            <w:tcW w:w="2431"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hideMark/>
          </w:tcPr>
          <w:p w:rsidR="006825B9" w:rsidRDefault="006825B9" w:rsidP="00F50EC1">
            <w:pPr>
              <w:pStyle w:val="FORMATTEXT0"/>
              <w:jc w:val="center"/>
              <w:rPr>
                <w:rFonts w:ascii="Times New Roman" w:hAnsi="Times New Roman" w:cs="Times New Roman"/>
                <w:sz w:val="24"/>
                <w:szCs w:val="28"/>
              </w:rPr>
            </w:pPr>
            <w:r>
              <w:rPr>
                <w:rFonts w:ascii="Times New Roman" w:hAnsi="Times New Roman" w:cs="Times New Roman"/>
                <w:sz w:val="24"/>
                <w:szCs w:val="28"/>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tc>
      </w:tr>
    </w:tbl>
    <w:p w:rsidR="006825B9" w:rsidRDefault="006825B9" w:rsidP="006825B9">
      <w:pPr>
        <w:spacing w:line="276" w:lineRule="auto"/>
        <w:rPr>
          <w:sz w:val="28"/>
          <w:szCs w:val="28"/>
        </w:rPr>
      </w:pPr>
    </w:p>
    <w:p w:rsidR="008C2BFD" w:rsidRPr="0016229F" w:rsidRDefault="008C2BFD" w:rsidP="00391424">
      <w:pPr>
        <w:pStyle w:val="HEADERTEXT"/>
        <w:jc w:val="center"/>
        <w:rPr>
          <w:rFonts w:ascii="Times New Roman" w:hAnsi="Times New Roman" w:cs="Times New Roman"/>
          <w:sz w:val="24"/>
          <w:szCs w:val="28"/>
        </w:rPr>
      </w:pPr>
    </w:p>
    <w:sectPr w:rsidR="008C2BFD" w:rsidRPr="0016229F" w:rsidSect="006825B9">
      <w:headerReference w:type="default" r:id="rId17"/>
      <w:footerReference w:type="default" r:id="rId18"/>
      <w:pgSz w:w="16840" w:h="11907" w:orient="landscape" w:code="9"/>
      <w:pgMar w:top="851" w:right="851" w:bottom="1559" w:left="1418"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343" w:rsidRDefault="00FA2343" w:rsidP="00FC63B1">
      <w:r>
        <w:separator/>
      </w:r>
    </w:p>
  </w:endnote>
  <w:endnote w:type="continuationSeparator" w:id="0">
    <w:p w:rsidR="00FA2343" w:rsidRDefault="00FA2343" w:rsidP="00FC63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E0" w:rsidRPr="007F1E4A" w:rsidRDefault="00972DE0" w:rsidP="007F1E4A">
    <w:pPr>
      <w:pStyle w:val="af4"/>
      <w:jc w:val="cen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343" w:rsidRDefault="00FA2343" w:rsidP="00FC63B1">
      <w:r>
        <w:separator/>
      </w:r>
    </w:p>
  </w:footnote>
  <w:footnote w:type="continuationSeparator" w:id="0">
    <w:p w:rsidR="00FA2343" w:rsidRDefault="00FA2343" w:rsidP="00FC6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5B9" w:rsidRDefault="00ED2656">
    <w:pPr>
      <w:pStyle w:val="af2"/>
      <w:jc w:val="center"/>
    </w:pPr>
    <w:fldSimple w:instr="PAGE   \* MERGEFORMAT">
      <w:r w:rsidR="007E3FF3">
        <w:rPr>
          <w:noProof/>
        </w:rPr>
        <w:t>2</w:t>
      </w:r>
    </w:fldSimple>
  </w:p>
  <w:p w:rsidR="006825B9" w:rsidRDefault="006825B9">
    <w:pPr>
      <w:pStyle w:val="ab"/>
      <w:spacing w:line="14" w:lineRule="auto"/>
      <w:jc w:val="left"/>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E0" w:rsidRPr="00192314" w:rsidRDefault="00ED2656">
    <w:pPr>
      <w:pStyle w:val="af2"/>
      <w:jc w:val="center"/>
      <w:rPr>
        <w:sz w:val="24"/>
        <w:szCs w:val="24"/>
      </w:rPr>
    </w:pPr>
    <w:r w:rsidRPr="00192314">
      <w:rPr>
        <w:sz w:val="24"/>
        <w:szCs w:val="24"/>
      </w:rPr>
      <w:fldChar w:fldCharType="begin"/>
    </w:r>
    <w:r w:rsidR="00972DE0" w:rsidRPr="00192314">
      <w:rPr>
        <w:sz w:val="24"/>
        <w:szCs w:val="24"/>
      </w:rPr>
      <w:instrText>PAGE   \* MERGEFORMAT</w:instrText>
    </w:r>
    <w:r w:rsidRPr="00192314">
      <w:rPr>
        <w:sz w:val="24"/>
        <w:szCs w:val="24"/>
      </w:rPr>
      <w:fldChar w:fldCharType="separate"/>
    </w:r>
    <w:r w:rsidR="007E3FF3">
      <w:rPr>
        <w:noProof/>
        <w:sz w:val="24"/>
        <w:szCs w:val="24"/>
      </w:rPr>
      <w:t>27</w:t>
    </w:r>
    <w:r w:rsidRPr="00192314">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bullet"/>
      <w:lvlText w:val=""/>
      <w:lvlJc w:val="left"/>
      <w:pPr>
        <w:tabs>
          <w:tab w:val="num" w:pos="1211"/>
        </w:tabs>
        <w:ind w:left="1211" w:hanging="360"/>
      </w:pPr>
      <w:rPr>
        <w:rFonts w:ascii="Symbol" w:hAnsi="Symbol"/>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
    <w:nsid w:val="00000008"/>
    <w:multiLevelType w:val="multilevel"/>
    <w:tmpl w:val="00000008"/>
    <w:name w:val="RTF_Num 11"/>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980"/>
        </w:tabs>
        <w:ind w:left="1980" w:hanging="360"/>
      </w:pPr>
      <w:rPr>
        <w:rFonts w:ascii="Courier New" w:hAnsi="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rPr>
    </w:lvl>
    <w:lvl w:ilvl="8">
      <w:start w:val="1"/>
      <w:numFmt w:val="bullet"/>
      <w:lvlText w:val=""/>
      <w:lvlJc w:val="left"/>
      <w:pPr>
        <w:tabs>
          <w:tab w:val="num" w:pos="7020"/>
        </w:tabs>
        <w:ind w:left="7020" w:hanging="360"/>
      </w:pPr>
      <w:rPr>
        <w:rFonts w:ascii="Wingdings" w:hAnsi="Wingdings"/>
      </w:rPr>
    </w:lvl>
  </w:abstractNum>
  <w:abstractNum w:abstractNumId="2">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3">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4">
    <w:nsid w:val="011C449D"/>
    <w:multiLevelType w:val="multilevel"/>
    <w:tmpl w:val="0A6ADAB4"/>
    <w:lvl w:ilvl="0">
      <w:start w:val="2"/>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5">
    <w:nsid w:val="02232896"/>
    <w:multiLevelType w:val="multilevel"/>
    <w:tmpl w:val="946A3FB8"/>
    <w:lvl w:ilvl="0">
      <w:start w:val="1"/>
      <w:numFmt w:val="decimal"/>
      <w:lvlText w:val="%1."/>
      <w:lvlJc w:val="left"/>
      <w:pPr>
        <w:ind w:left="720" w:hanging="360"/>
      </w:pPr>
      <w:rPr>
        <w:rFonts w:hint="default"/>
      </w:rPr>
    </w:lvl>
    <w:lvl w:ilvl="1">
      <w:start w:val="3"/>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094E29A9"/>
    <w:multiLevelType w:val="multilevel"/>
    <w:tmpl w:val="4E9C136C"/>
    <w:styleLink w:val="1"/>
    <w:lvl w:ilvl="0">
      <w:start w:val="3"/>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tabs>
          <w:tab w:val="num" w:pos="720"/>
        </w:tabs>
        <w:ind w:left="0" w:firstLine="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B2B14D8"/>
    <w:multiLevelType w:val="multilevel"/>
    <w:tmpl w:val="AE30F99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6667D8F"/>
    <w:multiLevelType w:val="hybridMultilevel"/>
    <w:tmpl w:val="FADC7B8A"/>
    <w:lvl w:ilvl="0" w:tplc="0E644DA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8E11782"/>
    <w:multiLevelType w:val="hybridMultilevel"/>
    <w:tmpl w:val="2FF05C9A"/>
    <w:lvl w:ilvl="0" w:tplc="B73278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520C4F"/>
    <w:multiLevelType w:val="hybridMultilevel"/>
    <w:tmpl w:val="36F4BDB0"/>
    <w:lvl w:ilvl="0" w:tplc="0A941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AEC7EF9"/>
    <w:multiLevelType w:val="multilevel"/>
    <w:tmpl w:val="A302048C"/>
    <w:lvl w:ilvl="0">
      <w:start w:val="1"/>
      <w:numFmt w:val="decimal"/>
      <w:lvlText w:val="%1."/>
      <w:lvlJc w:val="left"/>
      <w:pPr>
        <w:ind w:left="928" w:hanging="360"/>
      </w:pPr>
      <w:rPr>
        <w:rFonts w:hint="default"/>
      </w:rPr>
    </w:lvl>
    <w:lvl w:ilvl="1">
      <w:start w:val="2"/>
      <w:numFmt w:val="decimal"/>
      <w:isLgl/>
      <w:lvlText w:val="%1.%2."/>
      <w:lvlJc w:val="left"/>
      <w:pPr>
        <w:ind w:left="1430" w:hanging="720"/>
      </w:pPr>
      <w:rPr>
        <w:rFonts w:hint="default"/>
        <w:color w:val="auto"/>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2">
    <w:nsid w:val="1B9904BB"/>
    <w:multiLevelType w:val="hybridMultilevel"/>
    <w:tmpl w:val="B180FE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8130B4"/>
    <w:multiLevelType w:val="multilevel"/>
    <w:tmpl w:val="4958148C"/>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F7D3D7E"/>
    <w:multiLevelType w:val="hybridMultilevel"/>
    <w:tmpl w:val="A8FC7A10"/>
    <w:lvl w:ilvl="0" w:tplc="A9C0C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169677F"/>
    <w:multiLevelType w:val="hybridMultilevel"/>
    <w:tmpl w:val="5B262030"/>
    <w:lvl w:ilvl="0" w:tplc="2FE86780">
      <w:start w:val="1"/>
      <w:numFmt w:val="upperRoman"/>
      <w:lvlText w:val="%1."/>
      <w:lvlJc w:val="left"/>
      <w:pPr>
        <w:ind w:left="1080" w:hanging="720"/>
      </w:pPr>
      <w:rPr>
        <w:rFonts w:hint="default"/>
        <w:b/>
      </w:rPr>
    </w:lvl>
    <w:lvl w:ilvl="1" w:tplc="22662D7E">
      <w:start w:val="13"/>
      <w:numFmt w:val="decimal"/>
      <w:lvlText w:val="%2."/>
      <w:lvlJc w:val="left"/>
      <w:pPr>
        <w:ind w:left="1988"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5559B9"/>
    <w:multiLevelType w:val="hybridMultilevel"/>
    <w:tmpl w:val="BF0600C8"/>
    <w:lvl w:ilvl="0" w:tplc="AAE493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9D014D8"/>
    <w:multiLevelType w:val="multilevel"/>
    <w:tmpl w:val="8DBC0D96"/>
    <w:lvl w:ilvl="0">
      <w:start w:val="2"/>
      <w:numFmt w:val="decimal"/>
      <w:lvlText w:val="%1."/>
      <w:lvlJc w:val="left"/>
      <w:pPr>
        <w:ind w:left="600" w:hanging="60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ADD025D"/>
    <w:multiLevelType w:val="hybridMultilevel"/>
    <w:tmpl w:val="3D2AFC92"/>
    <w:lvl w:ilvl="0" w:tplc="3988816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BC35719"/>
    <w:multiLevelType w:val="multilevel"/>
    <w:tmpl w:val="3630454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E5D4120"/>
    <w:multiLevelType w:val="multilevel"/>
    <w:tmpl w:val="F858D7FC"/>
    <w:lvl w:ilvl="0">
      <w:start w:val="3"/>
      <w:numFmt w:val="decimal"/>
      <w:lvlText w:val="%1."/>
      <w:lvlJc w:val="left"/>
      <w:pPr>
        <w:ind w:left="450" w:hanging="450"/>
      </w:pPr>
      <w:rPr>
        <w:rFonts w:hint="default"/>
      </w:rPr>
    </w:lvl>
    <w:lvl w:ilvl="1">
      <w:start w:val="2"/>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1">
    <w:nsid w:val="477D5A95"/>
    <w:multiLevelType w:val="hybridMultilevel"/>
    <w:tmpl w:val="379E0E1A"/>
    <w:lvl w:ilvl="0" w:tplc="C15A465A">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8116D5A"/>
    <w:multiLevelType w:val="multilevel"/>
    <w:tmpl w:val="DECA7186"/>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5C11FA7"/>
    <w:multiLevelType w:val="hybridMultilevel"/>
    <w:tmpl w:val="E8CA47C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57272977"/>
    <w:multiLevelType w:val="hybridMultilevel"/>
    <w:tmpl w:val="04744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2B4B9F"/>
    <w:multiLevelType w:val="hybridMultilevel"/>
    <w:tmpl w:val="2BA2732C"/>
    <w:lvl w:ilvl="0" w:tplc="C03417C4">
      <w:start w:val="1"/>
      <w:numFmt w:val="upperRoman"/>
      <w:lvlText w:val="%1."/>
      <w:lvlJc w:val="left"/>
      <w:pPr>
        <w:ind w:left="1080" w:hanging="720"/>
      </w:pPr>
      <w:rPr>
        <w:rFonts w:hint="default"/>
        <w:b w:val="0"/>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0D5334"/>
    <w:multiLevelType w:val="multilevel"/>
    <w:tmpl w:val="6F629DA6"/>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7">
    <w:nsid w:val="6A0F019F"/>
    <w:multiLevelType w:val="multilevel"/>
    <w:tmpl w:val="DC80D178"/>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70374524"/>
    <w:multiLevelType w:val="multilevel"/>
    <w:tmpl w:val="62D2A4FA"/>
    <w:lvl w:ilvl="0">
      <w:start w:val="1"/>
      <w:numFmt w:val="decimal"/>
      <w:lvlText w:val="%1."/>
      <w:lvlJc w:val="left"/>
      <w:pPr>
        <w:ind w:left="1714" w:hanging="10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7175715C"/>
    <w:multiLevelType w:val="multilevel"/>
    <w:tmpl w:val="973EC2A0"/>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0">
    <w:nsid w:val="727B2AE9"/>
    <w:multiLevelType w:val="hybridMultilevel"/>
    <w:tmpl w:val="0602B2EE"/>
    <w:lvl w:ilvl="0" w:tplc="066A5C66">
      <w:start w:val="1"/>
      <w:numFmt w:val="decimal"/>
      <w:lvlText w:val="%1."/>
      <w:lvlJc w:val="left"/>
      <w:pPr>
        <w:ind w:left="1068" w:hanging="360"/>
      </w:pPr>
      <w:rPr>
        <w:strike w:val="0"/>
        <w:dstrike w:val="0"/>
        <w:color w:val="000000"/>
        <w:u w:val="none"/>
        <w:effect w:val="no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1">
    <w:nsid w:val="736B1EB6"/>
    <w:multiLevelType w:val="multilevel"/>
    <w:tmpl w:val="E4FE872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40C337B"/>
    <w:multiLevelType w:val="hybridMultilevel"/>
    <w:tmpl w:val="0FE892F4"/>
    <w:lvl w:ilvl="0" w:tplc="9236B6A2">
      <w:start w:val="1"/>
      <w:numFmt w:val="decimal"/>
      <w:lvlText w:val="%1)"/>
      <w:lvlJc w:val="left"/>
      <w:pPr>
        <w:ind w:left="1069" w:hanging="360"/>
      </w:pPr>
      <w:rPr>
        <w:rFonts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44953E2"/>
    <w:multiLevelType w:val="hybridMultilevel"/>
    <w:tmpl w:val="AAA6346E"/>
    <w:lvl w:ilvl="0" w:tplc="F45C1F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AA2791C"/>
    <w:multiLevelType w:val="hybridMultilevel"/>
    <w:tmpl w:val="466AE24A"/>
    <w:lvl w:ilvl="0" w:tplc="B71E7384">
      <w:start w:val="3"/>
      <w:numFmt w:val="bullet"/>
      <w:lvlText w:val="–"/>
      <w:lvlJc w:val="left"/>
      <w:pPr>
        <w:ind w:left="1211" w:hanging="360"/>
      </w:pPr>
      <w:rPr>
        <w:rFonts w:ascii="Times New Roman" w:eastAsia="Times New Roman" w:hAnsi="Times New Roman" w:cs="Times New Roman" w:hint="default"/>
        <w:color w:val="332E2D"/>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25"/>
  </w:num>
  <w:num w:numId="2">
    <w:abstractNumId w:val="15"/>
  </w:num>
  <w:num w:numId="3">
    <w:abstractNumId w:val="9"/>
  </w:num>
  <w:num w:numId="4">
    <w:abstractNumId w:val="14"/>
  </w:num>
  <w:num w:numId="5">
    <w:abstractNumId w:val="8"/>
  </w:num>
  <w:num w:numId="6">
    <w:abstractNumId w:val="10"/>
  </w:num>
  <w:num w:numId="7">
    <w:abstractNumId w:val="33"/>
  </w:num>
  <w:num w:numId="8">
    <w:abstractNumId w:val="16"/>
  </w:num>
  <w:num w:numId="9">
    <w:abstractNumId w:val="32"/>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6"/>
  </w:num>
  <w:num w:numId="13">
    <w:abstractNumId w:val="20"/>
  </w:num>
  <w:num w:numId="14">
    <w:abstractNumId w:val="19"/>
  </w:num>
  <w:num w:numId="15">
    <w:abstractNumId w:val="5"/>
  </w:num>
  <w:num w:numId="16">
    <w:abstractNumId w:val="0"/>
  </w:num>
  <w:num w:numId="17">
    <w:abstractNumId w:val="1"/>
  </w:num>
  <w:num w:numId="18">
    <w:abstractNumId w:val="21"/>
  </w:num>
  <w:num w:numId="19">
    <w:abstractNumId w:val="6"/>
  </w:num>
  <w:num w:numId="20">
    <w:abstractNumId w:val="3"/>
  </w:num>
  <w:num w:numId="21">
    <w:abstractNumId w:val="2"/>
  </w:num>
  <w:num w:numId="22">
    <w:abstractNumId w:val="28"/>
  </w:num>
  <w:num w:numId="23">
    <w:abstractNumId w:val="29"/>
  </w:num>
  <w:num w:numId="24">
    <w:abstractNumId w:val="27"/>
  </w:num>
  <w:num w:numId="25">
    <w:abstractNumId w:val="13"/>
  </w:num>
  <w:num w:numId="26">
    <w:abstractNumId w:val="17"/>
  </w:num>
  <w:num w:numId="27">
    <w:abstractNumId w:val="22"/>
  </w:num>
  <w:num w:numId="28">
    <w:abstractNumId w:val="18"/>
  </w:num>
  <w:num w:numId="29">
    <w:abstractNumId w:val="7"/>
  </w:num>
  <w:num w:numId="30">
    <w:abstractNumId w:val="31"/>
  </w:num>
  <w:num w:numId="31">
    <w:abstractNumId w:val="24"/>
  </w:num>
  <w:num w:numId="32">
    <w:abstractNumId w:val="4"/>
  </w:num>
  <w:num w:numId="33">
    <w:abstractNumId w:val="34"/>
  </w:num>
  <w:num w:numId="34">
    <w:abstractNumId w:val="12"/>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noPunctuationKerning/>
  <w:characterSpacingControl w:val="doNotCompress"/>
  <w:hdrShapeDefaults>
    <o:shapedefaults v:ext="edit" spidmax="31746"/>
  </w:hdrShapeDefaults>
  <w:footnotePr>
    <w:footnote w:id="-1"/>
    <w:footnote w:id="0"/>
  </w:footnotePr>
  <w:endnotePr>
    <w:endnote w:id="-1"/>
    <w:endnote w:id="0"/>
  </w:endnotePr>
  <w:compat/>
  <w:rsids>
    <w:rsidRoot w:val="005818A9"/>
    <w:rsid w:val="0000132D"/>
    <w:rsid w:val="00001E55"/>
    <w:rsid w:val="00001EF2"/>
    <w:rsid w:val="00004E76"/>
    <w:rsid w:val="0000637A"/>
    <w:rsid w:val="00006AC1"/>
    <w:rsid w:val="00006F7E"/>
    <w:rsid w:val="0000704D"/>
    <w:rsid w:val="000123CF"/>
    <w:rsid w:val="00012A5C"/>
    <w:rsid w:val="00013464"/>
    <w:rsid w:val="0001438B"/>
    <w:rsid w:val="00014589"/>
    <w:rsid w:val="00015E8D"/>
    <w:rsid w:val="000161F9"/>
    <w:rsid w:val="00017B8B"/>
    <w:rsid w:val="00017F74"/>
    <w:rsid w:val="000221E3"/>
    <w:rsid w:val="0002237E"/>
    <w:rsid w:val="000226BB"/>
    <w:rsid w:val="00024639"/>
    <w:rsid w:val="00024C29"/>
    <w:rsid w:val="00025DD1"/>
    <w:rsid w:val="00026E5B"/>
    <w:rsid w:val="00027DEE"/>
    <w:rsid w:val="00030509"/>
    <w:rsid w:val="00030559"/>
    <w:rsid w:val="00031F9C"/>
    <w:rsid w:val="00032331"/>
    <w:rsid w:val="000331EF"/>
    <w:rsid w:val="000333ED"/>
    <w:rsid w:val="00034724"/>
    <w:rsid w:val="00035464"/>
    <w:rsid w:val="000368B7"/>
    <w:rsid w:val="000379C6"/>
    <w:rsid w:val="0004049A"/>
    <w:rsid w:val="00042239"/>
    <w:rsid w:val="000426C8"/>
    <w:rsid w:val="00043E30"/>
    <w:rsid w:val="0004488C"/>
    <w:rsid w:val="0004798F"/>
    <w:rsid w:val="000501E3"/>
    <w:rsid w:val="00050C6D"/>
    <w:rsid w:val="000522B3"/>
    <w:rsid w:val="00053513"/>
    <w:rsid w:val="0005362D"/>
    <w:rsid w:val="00054B69"/>
    <w:rsid w:val="000554DE"/>
    <w:rsid w:val="00056D9B"/>
    <w:rsid w:val="00060B87"/>
    <w:rsid w:val="00061F1B"/>
    <w:rsid w:val="000643D8"/>
    <w:rsid w:val="00065D6F"/>
    <w:rsid w:val="0006624D"/>
    <w:rsid w:val="000664D3"/>
    <w:rsid w:val="0006679B"/>
    <w:rsid w:val="00070FCF"/>
    <w:rsid w:val="000721A3"/>
    <w:rsid w:val="00073FF1"/>
    <w:rsid w:val="0007446B"/>
    <w:rsid w:val="000745E8"/>
    <w:rsid w:val="00074E90"/>
    <w:rsid w:val="00075615"/>
    <w:rsid w:val="0008035F"/>
    <w:rsid w:val="00081777"/>
    <w:rsid w:val="00081EE5"/>
    <w:rsid w:val="00082D7B"/>
    <w:rsid w:val="000831D9"/>
    <w:rsid w:val="000846A7"/>
    <w:rsid w:val="00085544"/>
    <w:rsid w:val="0008563B"/>
    <w:rsid w:val="00086F6B"/>
    <w:rsid w:val="000875A4"/>
    <w:rsid w:val="000909C8"/>
    <w:rsid w:val="00091CF7"/>
    <w:rsid w:val="00091F07"/>
    <w:rsid w:val="0009286C"/>
    <w:rsid w:val="00092BBD"/>
    <w:rsid w:val="00093D67"/>
    <w:rsid w:val="0009413E"/>
    <w:rsid w:val="000948F2"/>
    <w:rsid w:val="00094B06"/>
    <w:rsid w:val="00095246"/>
    <w:rsid w:val="000977EA"/>
    <w:rsid w:val="000A08DC"/>
    <w:rsid w:val="000A0C26"/>
    <w:rsid w:val="000A17D3"/>
    <w:rsid w:val="000A19D3"/>
    <w:rsid w:val="000A1ED6"/>
    <w:rsid w:val="000A2CEA"/>
    <w:rsid w:val="000A3F78"/>
    <w:rsid w:val="000A4277"/>
    <w:rsid w:val="000A43F6"/>
    <w:rsid w:val="000A443F"/>
    <w:rsid w:val="000A446F"/>
    <w:rsid w:val="000A6639"/>
    <w:rsid w:val="000B2845"/>
    <w:rsid w:val="000B3931"/>
    <w:rsid w:val="000B3E77"/>
    <w:rsid w:val="000B5C83"/>
    <w:rsid w:val="000B6D37"/>
    <w:rsid w:val="000B7878"/>
    <w:rsid w:val="000B7BDA"/>
    <w:rsid w:val="000C04D5"/>
    <w:rsid w:val="000C12A5"/>
    <w:rsid w:val="000C1B49"/>
    <w:rsid w:val="000C28EB"/>
    <w:rsid w:val="000C2E8A"/>
    <w:rsid w:val="000C3A9A"/>
    <w:rsid w:val="000C6FDF"/>
    <w:rsid w:val="000C70B2"/>
    <w:rsid w:val="000C78B7"/>
    <w:rsid w:val="000D05EE"/>
    <w:rsid w:val="000D2FEF"/>
    <w:rsid w:val="000D33EF"/>
    <w:rsid w:val="000D59ED"/>
    <w:rsid w:val="000E2A64"/>
    <w:rsid w:val="000E3AE4"/>
    <w:rsid w:val="000E40D0"/>
    <w:rsid w:val="000E48CA"/>
    <w:rsid w:val="000E78DC"/>
    <w:rsid w:val="000E7E2F"/>
    <w:rsid w:val="000F00D1"/>
    <w:rsid w:val="000F19C3"/>
    <w:rsid w:val="000F234D"/>
    <w:rsid w:val="000F2795"/>
    <w:rsid w:val="000F2EA6"/>
    <w:rsid w:val="000F401C"/>
    <w:rsid w:val="000F5B1A"/>
    <w:rsid w:val="000F7262"/>
    <w:rsid w:val="00100BE6"/>
    <w:rsid w:val="0010324E"/>
    <w:rsid w:val="00106C2C"/>
    <w:rsid w:val="001071F4"/>
    <w:rsid w:val="00107299"/>
    <w:rsid w:val="00107375"/>
    <w:rsid w:val="001077F1"/>
    <w:rsid w:val="0011061A"/>
    <w:rsid w:val="001122A2"/>
    <w:rsid w:val="0011270B"/>
    <w:rsid w:val="00112D89"/>
    <w:rsid w:val="00112FEA"/>
    <w:rsid w:val="001148A1"/>
    <w:rsid w:val="00122463"/>
    <w:rsid w:val="001224A2"/>
    <w:rsid w:val="001258E9"/>
    <w:rsid w:val="001262E8"/>
    <w:rsid w:val="00127FC5"/>
    <w:rsid w:val="00130304"/>
    <w:rsid w:val="00130937"/>
    <w:rsid w:val="00131AC2"/>
    <w:rsid w:val="00132365"/>
    <w:rsid w:val="00132885"/>
    <w:rsid w:val="00135F68"/>
    <w:rsid w:val="0013685E"/>
    <w:rsid w:val="00137BF2"/>
    <w:rsid w:val="00140625"/>
    <w:rsid w:val="00142912"/>
    <w:rsid w:val="00142E0F"/>
    <w:rsid w:val="00143E07"/>
    <w:rsid w:val="0014541A"/>
    <w:rsid w:val="00145788"/>
    <w:rsid w:val="00146E81"/>
    <w:rsid w:val="001470FC"/>
    <w:rsid w:val="00150730"/>
    <w:rsid w:val="00150B19"/>
    <w:rsid w:val="00152E27"/>
    <w:rsid w:val="00153725"/>
    <w:rsid w:val="00154457"/>
    <w:rsid w:val="00154EDF"/>
    <w:rsid w:val="00155109"/>
    <w:rsid w:val="00157092"/>
    <w:rsid w:val="001602DB"/>
    <w:rsid w:val="00161A37"/>
    <w:rsid w:val="0016229F"/>
    <w:rsid w:val="00164AD1"/>
    <w:rsid w:val="00170935"/>
    <w:rsid w:val="0017120B"/>
    <w:rsid w:val="00171EEE"/>
    <w:rsid w:val="001724B4"/>
    <w:rsid w:val="0017274E"/>
    <w:rsid w:val="001735B7"/>
    <w:rsid w:val="00174E3A"/>
    <w:rsid w:val="001761A0"/>
    <w:rsid w:val="001775D5"/>
    <w:rsid w:val="00184AFE"/>
    <w:rsid w:val="00184FDD"/>
    <w:rsid w:val="0018603A"/>
    <w:rsid w:val="00191A3E"/>
    <w:rsid w:val="00192314"/>
    <w:rsid w:val="001941AD"/>
    <w:rsid w:val="00194397"/>
    <w:rsid w:val="00197CBE"/>
    <w:rsid w:val="001A15AB"/>
    <w:rsid w:val="001A203B"/>
    <w:rsid w:val="001A22B1"/>
    <w:rsid w:val="001A29D3"/>
    <w:rsid w:val="001A3394"/>
    <w:rsid w:val="001A3F1F"/>
    <w:rsid w:val="001A47FE"/>
    <w:rsid w:val="001B3E82"/>
    <w:rsid w:val="001B40A5"/>
    <w:rsid w:val="001B46AF"/>
    <w:rsid w:val="001B67E0"/>
    <w:rsid w:val="001B6F78"/>
    <w:rsid w:val="001B726A"/>
    <w:rsid w:val="001B7C9A"/>
    <w:rsid w:val="001C2484"/>
    <w:rsid w:val="001C54C1"/>
    <w:rsid w:val="001C5C88"/>
    <w:rsid w:val="001C66F9"/>
    <w:rsid w:val="001C6A80"/>
    <w:rsid w:val="001C7B4C"/>
    <w:rsid w:val="001D048C"/>
    <w:rsid w:val="001D0EDE"/>
    <w:rsid w:val="001D2BD8"/>
    <w:rsid w:val="001D2D96"/>
    <w:rsid w:val="001D4114"/>
    <w:rsid w:val="001D4A21"/>
    <w:rsid w:val="001D565D"/>
    <w:rsid w:val="001D671F"/>
    <w:rsid w:val="001D72B8"/>
    <w:rsid w:val="001D7F45"/>
    <w:rsid w:val="001E019C"/>
    <w:rsid w:val="001E0709"/>
    <w:rsid w:val="001E103A"/>
    <w:rsid w:val="001E1AE7"/>
    <w:rsid w:val="001E1EC8"/>
    <w:rsid w:val="001E1ED9"/>
    <w:rsid w:val="001E3BCD"/>
    <w:rsid w:val="001E3D95"/>
    <w:rsid w:val="001E4E2D"/>
    <w:rsid w:val="001E4FE4"/>
    <w:rsid w:val="001E6581"/>
    <w:rsid w:val="001E7D02"/>
    <w:rsid w:val="001F009E"/>
    <w:rsid w:val="001F15F4"/>
    <w:rsid w:val="001F1CC3"/>
    <w:rsid w:val="001F1D2C"/>
    <w:rsid w:val="001F3820"/>
    <w:rsid w:val="001F3A21"/>
    <w:rsid w:val="001F4612"/>
    <w:rsid w:val="001F748C"/>
    <w:rsid w:val="00200E78"/>
    <w:rsid w:val="00201C09"/>
    <w:rsid w:val="00202238"/>
    <w:rsid w:val="0020374B"/>
    <w:rsid w:val="00203CE4"/>
    <w:rsid w:val="00206B59"/>
    <w:rsid w:val="00206B99"/>
    <w:rsid w:val="002070F5"/>
    <w:rsid w:val="002129AA"/>
    <w:rsid w:val="00213A62"/>
    <w:rsid w:val="00215C06"/>
    <w:rsid w:val="00217AF5"/>
    <w:rsid w:val="00217DD9"/>
    <w:rsid w:val="0022037B"/>
    <w:rsid w:val="00223AA2"/>
    <w:rsid w:val="002264B7"/>
    <w:rsid w:val="0022691A"/>
    <w:rsid w:val="00227777"/>
    <w:rsid w:val="002311DF"/>
    <w:rsid w:val="002317B2"/>
    <w:rsid w:val="002321D6"/>
    <w:rsid w:val="002335E8"/>
    <w:rsid w:val="002351DC"/>
    <w:rsid w:val="002354A8"/>
    <w:rsid w:val="0023563F"/>
    <w:rsid w:val="00237653"/>
    <w:rsid w:val="00240828"/>
    <w:rsid w:val="00241CDB"/>
    <w:rsid w:val="002434B8"/>
    <w:rsid w:val="00244AB7"/>
    <w:rsid w:val="0024645C"/>
    <w:rsid w:val="00246AAD"/>
    <w:rsid w:val="00246F1B"/>
    <w:rsid w:val="00247FC7"/>
    <w:rsid w:val="00250631"/>
    <w:rsid w:val="00251016"/>
    <w:rsid w:val="00252AD7"/>
    <w:rsid w:val="00253483"/>
    <w:rsid w:val="002550B4"/>
    <w:rsid w:val="00260FFB"/>
    <w:rsid w:val="00265353"/>
    <w:rsid w:val="0026575E"/>
    <w:rsid w:val="00265776"/>
    <w:rsid w:val="00265C88"/>
    <w:rsid w:val="00272B12"/>
    <w:rsid w:val="00272B22"/>
    <w:rsid w:val="00275F64"/>
    <w:rsid w:val="00277A3F"/>
    <w:rsid w:val="00280D3F"/>
    <w:rsid w:val="002811F3"/>
    <w:rsid w:val="00281A9B"/>
    <w:rsid w:val="00282F01"/>
    <w:rsid w:val="00283904"/>
    <w:rsid w:val="002839A6"/>
    <w:rsid w:val="00286863"/>
    <w:rsid w:val="00287542"/>
    <w:rsid w:val="0028781B"/>
    <w:rsid w:val="00287ED7"/>
    <w:rsid w:val="002942EF"/>
    <w:rsid w:val="002A44CA"/>
    <w:rsid w:val="002A6BCE"/>
    <w:rsid w:val="002A6F9D"/>
    <w:rsid w:val="002A78E8"/>
    <w:rsid w:val="002B06FF"/>
    <w:rsid w:val="002B0CC2"/>
    <w:rsid w:val="002B0FA2"/>
    <w:rsid w:val="002B11E9"/>
    <w:rsid w:val="002B2531"/>
    <w:rsid w:val="002B2A64"/>
    <w:rsid w:val="002B341E"/>
    <w:rsid w:val="002B5B05"/>
    <w:rsid w:val="002B6600"/>
    <w:rsid w:val="002B777D"/>
    <w:rsid w:val="002B78CB"/>
    <w:rsid w:val="002C05B2"/>
    <w:rsid w:val="002C5DE8"/>
    <w:rsid w:val="002D069C"/>
    <w:rsid w:val="002D18AB"/>
    <w:rsid w:val="002D2CFE"/>
    <w:rsid w:val="002D47A6"/>
    <w:rsid w:val="002E082F"/>
    <w:rsid w:val="002E3805"/>
    <w:rsid w:val="002E499E"/>
    <w:rsid w:val="002E5021"/>
    <w:rsid w:val="002E5145"/>
    <w:rsid w:val="002E5BBC"/>
    <w:rsid w:val="002E7248"/>
    <w:rsid w:val="002E7D49"/>
    <w:rsid w:val="002F157D"/>
    <w:rsid w:val="002F231F"/>
    <w:rsid w:val="002F4827"/>
    <w:rsid w:val="002F4D20"/>
    <w:rsid w:val="002F5F67"/>
    <w:rsid w:val="002F6776"/>
    <w:rsid w:val="002F6FDF"/>
    <w:rsid w:val="00300030"/>
    <w:rsid w:val="003028E1"/>
    <w:rsid w:val="00302E91"/>
    <w:rsid w:val="00304D9B"/>
    <w:rsid w:val="003052DD"/>
    <w:rsid w:val="0030579B"/>
    <w:rsid w:val="00305B3C"/>
    <w:rsid w:val="00306FDB"/>
    <w:rsid w:val="00307010"/>
    <w:rsid w:val="00307831"/>
    <w:rsid w:val="00310614"/>
    <w:rsid w:val="003106E3"/>
    <w:rsid w:val="00311F55"/>
    <w:rsid w:val="00311FA4"/>
    <w:rsid w:val="003124FE"/>
    <w:rsid w:val="003131A8"/>
    <w:rsid w:val="00313B90"/>
    <w:rsid w:val="003147FF"/>
    <w:rsid w:val="00315FD2"/>
    <w:rsid w:val="00317F7D"/>
    <w:rsid w:val="00320231"/>
    <w:rsid w:val="00322013"/>
    <w:rsid w:val="00322541"/>
    <w:rsid w:val="0032436F"/>
    <w:rsid w:val="00324650"/>
    <w:rsid w:val="00324B32"/>
    <w:rsid w:val="00324FA7"/>
    <w:rsid w:val="00325451"/>
    <w:rsid w:val="003259F5"/>
    <w:rsid w:val="0032773B"/>
    <w:rsid w:val="003305C4"/>
    <w:rsid w:val="00332758"/>
    <w:rsid w:val="00333511"/>
    <w:rsid w:val="00334483"/>
    <w:rsid w:val="0033490D"/>
    <w:rsid w:val="00334C57"/>
    <w:rsid w:val="00340967"/>
    <w:rsid w:val="0034262F"/>
    <w:rsid w:val="003428FB"/>
    <w:rsid w:val="00351409"/>
    <w:rsid w:val="00354E4A"/>
    <w:rsid w:val="00356F1F"/>
    <w:rsid w:val="00357B59"/>
    <w:rsid w:val="0036013F"/>
    <w:rsid w:val="00360A56"/>
    <w:rsid w:val="00361106"/>
    <w:rsid w:val="0036150D"/>
    <w:rsid w:val="00361577"/>
    <w:rsid w:val="00361923"/>
    <w:rsid w:val="003654CD"/>
    <w:rsid w:val="00365665"/>
    <w:rsid w:val="0036575E"/>
    <w:rsid w:val="00365AD9"/>
    <w:rsid w:val="00365C1F"/>
    <w:rsid w:val="00366C73"/>
    <w:rsid w:val="00367463"/>
    <w:rsid w:val="00372A32"/>
    <w:rsid w:val="00372DD4"/>
    <w:rsid w:val="00374CF0"/>
    <w:rsid w:val="003760C7"/>
    <w:rsid w:val="003771EA"/>
    <w:rsid w:val="00380215"/>
    <w:rsid w:val="00381088"/>
    <w:rsid w:val="00382659"/>
    <w:rsid w:val="00383AD7"/>
    <w:rsid w:val="0038487F"/>
    <w:rsid w:val="00385652"/>
    <w:rsid w:val="003868C6"/>
    <w:rsid w:val="00390981"/>
    <w:rsid w:val="00391424"/>
    <w:rsid w:val="0039222B"/>
    <w:rsid w:val="00395771"/>
    <w:rsid w:val="00397187"/>
    <w:rsid w:val="003A0475"/>
    <w:rsid w:val="003A1A9C"/>
    <w:rsid w:val="003A2EEC"/>
    <w:rsid w:val="003A4607"/>
    <w:rsid w:val="003B01B6"/>
    <w:rsid w:val="003B1ED7"/>
    <w:rsid w:val="003B2281"/>
    <w:rsid w:val="003B22DF"/>
    <w:rsid w:val="003B42A5"/>
    <w:rsid w:val="003B44DA"/>
    <w:rsid w:val="003B4EEB"/>
    <w:rsid w:val="003B5690"/>
    <w:rsid w:val="003C0713"/>
    <w:rsid w:val="003C0A92"/>
    <w:rsid w:val="003C0C81"/>
    <w:rsid w:val="003C1B62"/>
    <w:rsid w:val="003C1EAA"/>
    <w:rsid w:val="003C2DD9"/>
    <w:rsid w:val="003C2E21"/>
    <w:rsid w:val="003C4AD7"/>
    <w:rsid w:val="003C4FE4"/>
    <w:rsid w:val="003C5069"/>
    <w:rsid w:val="003C6728"/>
    <w:rsid w:val="003C6FD6"/>
    <w:rsid w:val="003C70A0"/>
    <w:rsid w:val="003C731A"/>
    <w:rsid w:val="003D1992"/>
    <w:rsid w:val="003D19C2"/>
    <w:rsid w:val="003D19E5"/>
    <w:rsid w:val="003D3D28"/>
    <w:rsid w:val="003D40BD"/>
    <w:rsid w:val="003D4A4C"/>
    <w:rsid w:val="003D6FB4"/>
    <w:rsid w:val="003D78D2"/>
    <w:rsid w:val="003E2B28"/>
    <w:rsid w:val="003E2B53"/>
    <w:rsid w:val="003E3953"/>
    <w:rsid w:val="003E4CA1"/>
    <w:rsid w:val="003E4D20"/>
    <w:rsid w:val="003E7704"/>
    <w:rsid w:val="003E787E"/>
    <w:rsid w:val="003E7D57"/>
    <w:rsid w:val="003F04A5"/>
    <w:rsid w:val="003F087F"/>
    <w:rsid w:val="003F1CAA"/>
    <w:rsid w:val="003F2478"/>
    <w:rsid w:val="003F31F6"/>
    <w:rsid w:val="003F3248"/>
    <w:rsid w:val="003F3F01"/>
    <w:rsid w:val="003F4A97"/>
    <w:rsid w:val="004006E1"/>
    <w:rsid w:val="00400D9A"/>
    <w:rsid w:val="00403527"/>
    <w:rsid w:val="004039CB"/>
    <w:rsid w:val="00403A98"/>
    <w:rsid w:val="00405BDE"/>
    <w:rsid w:val="004060FC"/>
    <w:rsid w:val="004069AB"/>
    <w:rsid w:val="00406EFD"/>
    <w:rsid w:val="00410BE8"/>
    <w:rsid w:val="00412DCC"/>
    <w:rsid w:val="004135CC"/>
    <w:rsid w:val="00414DCF"/>
    <w:rsid w:val="00417F8E"/>
    <w:rsid w:val="00420352"/>
    <w:rsid w:val="0042089D"/>
    <w:rsid w:val="00420A1A"/>
    <w:rsid w:val="00420B19"/>
    <w:rsid w:val="00421FA2"/>
    <w:rsid w:val="0042306B"/>
    <w:rsid w:val="00423830"/>
    <w:rsid w:val="00426A2D"/>
    <w:rsid w:val="00430A93"/>
    <w:rsid w:val="00430CE2"/>
    <w:rsid w:val="00431898"/>
    <w:rsid w:val="00431F9D"/>
    <w:rsid w:val="0043393E"/>
    <w:rsid w:val="00434082"/>
    <w:rsid w:val="00435497"/>
    <w:rsid w:val="00435982"/>
    <w:rsid w:val="00435DFA"/>
    <w:rsid w:val="004411DA"/>
    <w:rsid w:val="00441326"/>
    <w:rsid w:val="004419ED"/>
    <w:rsid w:val="00443013"/>
    <w:rsid w:val="004431C2"/>
    <w:rsid w:val="00445853"/>
    <w:rsid w:val="00447363"/>
    <w:rsid w:val="00447646"/>
    <w:rsid w:val="004477C2"/>
    <w:rsid w:val="00447A73"/>
    <w:rsid w:val="004506C1"/>
    <w:rsid w:val="00453D2B"/>
    <w:rsid w:val="00454BD8"/>
    <w:rsid w:val="004562E5"/>
    <w:rsid w:val="00456EB0"/>
    <w:rsid w:val="00457DAC"/>
    <w:rsid w:val="00460081"/>
    <w:rsid w:val="004620CB"/>
    <w:rsid w:val="00462BFD"/>
    <w:rsid w:val="004632BE"/>
    <w:rsid w:val="00464763"/>
    <w:rsid w:val="00464AFF"/>
    <w:rsid w:val="0047030D"/>
    <w:rsid w:val="004706C6"/>
    <w:rsid w:val="004726B7"/>
    <w:rsid w:val="00476A38"/>
    <w:rsid w:val="00477EBE"/>
    <w:rsid w:val="00480210"/>
    <w:rsid w:val="00481333"/>
    <w:rsid w:val="004813EB"/>
    <w:rsid w:val="00481ADE"/>
    <w:rsid w:val="004824D2"/>
    <w:rsid w:val="004831DC"/>
    <w:rsid w:val="00483D8D"/>
    <w:rsid w:val="0048412D"/>
    <w:rsid w:val="004907C3"/>
    <w:rsid w:val="004917B6"/>
    <w:rsid w:val="00492B1E"/>
    <w:rsid w:val="00495E1C"/>
    <w:rsid w:val="00497302"/>
    <w:rsid w:val="00497C31"/>
    <w:rsid w:val="004A04D2"/>
    <w:rsid w:val="004A0AAD"/>
    <w:rsid w:val="004A1DF3"/>
    <w:rsid w:val="004A2742"/>
    <w:rsid w:val="004A36C7"/>
    <w:rsid w:val="004A3D1D"/>
    <w:rsid w:val="004A3F48"/>
    <w:rsid w:val="004A56E1"/>
    <w:rsid w:val="004A5D2C"/>
    <w:rsid w:val="004A5F8B"/>
    <w:rsid w:val="004A7B9A"/>
    <w:rsid w:val="004A7C37"/>
    <w:rsid w:val="004A7D3A"/>
    <w:rsid w:val="004B130D"/>
    <w:rsid w:val="004B2FA4"/>
    <w:rsid w:val="004B3285"/>
    <w:rsid w:val="004B6B41"/>
    <w:rsid w:val="004B6ED0"/>
    <w:rsid w:val="004B7E87"/>
    <w:rsid w:val="004C0AB1"/>
    <w:rsid w:val="004C128C"/>
    <w:rsid w:val="004C1423"/>
    <w:rsid w:val="004C24C4"/>
    <w:rsid w:val="004C2C4C"/>
    <w:rsid w:val="004C3955"/>
    <w:rsid w:val="004C4A03"/>
    <w:rsid w:val="004C4D54"/>
    <w:rsid w:val="004C74CB"/>
    <w:rsid w:val="004D0293"/>
    <w:rsid w:val="004D07DE"/>
    <w:rsid w:val="004D1E46"/>
    <w:rsid w:val="004D1E5F"/>
    <w:rsid w:val="004D3161"/>
    <w:rsid w:val="004D4817"/>
    <w:rsid w:val="004D4F3D"/>
    <w:rsid w:val="004D5801"/>
    <w:rsid w:val="004D5832"/>
    <w:rsid w:val="004D68E7"/>
    <w:rsid w:val="004E042F"/>
    <w:rsid w:val="004E276A"/>
    <w:rsid w:val="004E2983"/>
    <w:rsid w:val="004E2A4C"/>
    <w:rsid w:val="004E4DBD"/>
    <w:rsid w:val="004E6EA8"/>
    <w:rsid w:val="004F145F"/>
    <w:rsid w:val="004F1618"/>
    <w:rsid w:val="004F209F"/>
    <w:rsid w:val="004F2BAD"/>
    <w:rsid w:val="004F48C4"/>
    <w:rsid w:val="004F4F02"/>
    <w:rsid w:val="004F52CE"/>
    <w:rsid w:val="004F757F"/>
    <w:rsid w:val="005001A4"/>
    <w:rsid w:val="005017CC"/>
    <w:rsid w:val="00503EB3"/>
    <w:rsid w:val="00504CEC"/>
    <w:rsid w:val="00505AF9"/>
    <w:rsid w:val="00506A18"/>
    <w:rsid w:val="00506BBF"/>
    <w:rsid w:val="00511D15"/>
    <w:rsid w:val="00512669"/>
    <w:rsid w:val="00512822"/>
    <w:rsid w:val="00515571"/>
    <w:rsid w:val="005218FC"/>
    <w:rsid w:val="00522739"/>
    <w:rsid w:val="00522D31"/>
    <w:rsid w:val="00527054"/>
    <w:rsid w:val="0052772D"/>
    <w:rsid w:val="00531288"/>
    <w:rsid w:val="00531B50"/>
    <w:rsid w:val="00535393"/>
    <w:rsid w:val="00535B61"/>
    <w:rsid w:val="0053600E"/>
    <w:rsid w:val="00541B80"/>
    <w:rsid w:val="00542EF1"/>
    <w:rsid w:val="0054518A"/>
    <w:rsid w:val="0054582C"/>
    <w:rsid w:val="00545CF5"/>
    <w:rsid w:val="00546284"/>
    <w:rsid w:val="00547712"/>
    <w:rsid w:val="005516F9"/>
    <w:rsid w:val="0055347E"/>
    <w:rsid w:val="005558E5"/>
    <w:rsid w:val="00555978"/>
    <w:rsid w:val="0055654D"/>
    <w:rsid w:val="00557EDF"/>
    <w:rsid w:val="005608D6"/>
    <w:rsid w:val="00565A66"/>
    <w:rsid w:val="00566AA6"/>
    <w:rsid w:val="005673F0"/>
    <w:rsid w:val="00567EB0"/>
    <w:rsid w:val="00570C2E"/>
    <w:rsid w:val="00571B4E"/>
    <w:rsid w:val="00571C51"/>
    <w:rsid w:val="0057230E"/>
    <w:rsid w:val="0057254D"/>
    <w:rsid w:val="00575899"/>
    <w:rsid w:val="00581041"/>
    <w:rsid w:val="005815EA"/>
    <w:rsid w:val="005818A9"/>
    <w:rsid w:val="0058225C"/>
    <w:rsid w:val="005829E4"/>
    <w:rsid w:val="00583459"/>
    <w:rsid w:val="00583E2E"/>
    <w:rsid w:val="00584194"/>
    <w:rsid w:val="005864A8"/>
    <w:rsid w:val="005912B9"/>
    <w:rsid w:val="00591722"/>
    <w:rsid w:val="005921CA"/>
    <w:rsid w:val="0059279B"/>
    <w:rsid w:val="005943E8"/>
    <w:rsid w:val="00595543"/>
    <w:rsid w:val="00596E7F"/>
    <w:rsid w:val="00596EBF"/>
    <w:rsid w:val="005977EE"/>
    <w:rsid w:val="005A0AD2"/>
    <w:rsid w:val="005A116E"/>
    <w:rsid w:val="005A16E5"/>
    <w:rsid w:val="005A2551"/>
    <w:rsid w:val="005A3171"/>
    <w:rsid w:val="005A324A"/>
    <w:rsid w:val="005A3DE1"/>
    <w:rsid w:val="005A5133"/>
    <w:rsid w:val="005A54ED"/>
    <w:rsid w:val="005A5AF8"/>
    <w:rsid w:val="005A62A5"/>
    <w:rsid w:val="005A6773"/>
    <w:rsid w:val="005B033A"/>
    <w:rsid w:val="005B5018"/>
    <w:rsid w:val="005B5F3E"/>
    <w:rsid w:val="005B6901"/>
    <w:rsid w:val="005C13B6"/>
    <w:rsid w:val="005C2253"/>
    <w:rsid w:val="005C5309"/>
    <w:rsid w:val="005C705D"/>
    <w:rsid w:val="005C768E"/>
    <w:rsid w:val="005D07A0"/>
    <w:rsid w:val="005D0A0F"/>
    <w:rsid w:val="005D0A7A"/>
    <w:rsid w:val="005D0B4B"/>
    <w:rsid w:val="005D0E96"/>
    <w:rsid w:val="005D0E9A"/>
    <w:rsid w:val="005D11F4"/>
    <w:rsid w:val="005D1D42"/>
    <w:rsid w:val="005D23A2"/>
    <w:rsid w:val="005D2404"/>
    <w:rsid w:val="005D3370"/>
    <w:rsid w:val="005D346A"/>
    <w:rsid w:val="005D381F"/>
    <w:rsid w:val="005D3C63"/>
    <w:rsid w:val="005D4D65"/>
    <w:rsid w:val="005D4F45"/>
    <w:rsid w:val="005D607E"/>
    <w:rsid w:val="005D6B72"/>
    <w:rsid w:val="005E1593"/>
    <w:rsid w:val="005E2275"/>
    <w:rsid w:val="005E42B0"/>
    <w:rsid w:val="005E4DE0"/>
    <w:rsid w:val="005E5BE5"/>
    <w:rsid w:val="005E775F"/>
    <w:rsid w:val="005E7862"/>
    <w:rsid w:val="005F1630"/>
    <w:rsid w:val="005F294D"/>
    <w:rsid w:val="005F2BFD"/>
    <w:rsid w:val="005F32DA"/>
    <w:rsid w:val="005F349C"/>
    <w:rsid w:val="005F3D44"/>
    <w:rsid w:val="005F439F"/>
    <w:rsid w:val="005F56FF"/>
    <w:rsid w:val="005F7214"/>
    <w:rsid w:val="006002B7"/>
    <w:rsid w:val="006013DB"/>
    <w:rsid w:val="006015E6"/>
    <w:rsid w:val="0060251D"/>
    <w:rsid w:val="006059A8"/>
    <w:rsid w:val="00607D6A"/>
    <w:rsid w:val="006104D8"/>
    <w:rsid w:val="0061051E"/>
    <w:rsid w:val="006114A8"/>
    <w:rsid w:val="0061181B"/>
    <w:rsid w:val="00611F7E"/>
    <w:rsid w:val="00612722"/>
    <w:rsid w:val="00613440"/>
    <w:rsid w:val="0061369C"/>
    <w:rsid w:val="00613FF1"/>
    <w:rsid w:val="006146A8"/>
    <w:rsid w:val="00614BD0"/>
    <w:rsid w:val="0061576B"/>
    <w:rsid w:val="006209D1"/>
    <w:rsid w:val="00621088"/>
    <w:rsid w:val="00621488"/>
    <w:rsid w:val="00621AF3"/>
    <w:rsid w:val="0062203A"/>
    <w:rsid w:val="00623155"/>
    <w:rsid w:val="0062732F"/>
    <w:rsid w:val="0062791C"/>
    <w:rsid w:val="006313A7"/>
    <w:rsid w:val="00633805"/>
    <w:rsid w:val="00635064"/>
    <w:rsid w:val="006352EA"/>
    <w:rsid w:val="006356D1"/>
    <w:rsid w:val="00636607"/>
    <w:rsid w:val="0064017F"/>
    <w:rsid w:val="0064029D"/>
    <w:rsid w:val="00640FC2"/>
    <w:rsid w:val="006411FA"/>
    <w:rsid w:val="006436A8"/>
    <w:rsid w:val="0064405A"/>
    <w:rsid w:val="0064433B"/>
    <w:rsid w:val="006444E1"/>
    <w:rsid w:val="00645120"/>
    <w:rsid w:val="006464CD"/>
    <w:rsid w:val="0064668F"/>
    <w:rsid w:val="006479E1"/>
    <w:rsid w:val="0065014C"/>
    <w:rsid w:val="00650580"/>
    <w:rsid w:val="00651019"/>
    <w:rsid w:val="00651C69"/>
    <w:rsid w:val="00652777"/>
    <w:rsid w:val="0065340A"/>
    <w:rsid w:val="00653AFE"/>
    <w:rsid w:val="00654EAA"/>
    <w:rsid w:val="00656AFA"/>
    <w:rsid w:val="00660709"/>
    <w:rsid w:val="00660974"/>
    <w:rsid w:val="0066263E"/>
    <w:rsid w:val="00663B9A"/>
    <w:rsid w:val="00664D16"/>
    <w:rsid w:val="00665477"/>
    <w:rsid w:val="00665736"/>
    <w:rsid w:val="0066713E"/>
    <w:rsid w:val="00667CD4"/>
    <w:rsid w:val="00670DDB"/>
    <w:rsid w:val="00671605"/>
    <w:rsid w:val="00671B18"/>
    <w:rsid w:val="00672A6F"/>
    <w:rsid w:val="00672C8C"/>
    <w:rsid w:val="00673D74"/>
    <w:rsid w:val="00674960"/>
    <w:rsid w:val="00674F12"/>
    <w:rsid w:val="00675CFD"/>
    <w:rsid w:val="00676B0C"/>
    <w:rsid w:val="0068044D"/>
    <w:rsid w:val="006809E0"/>
    <w:rsid w:val="00681EE9"/>
    <w:rsid w:val="006825B9"/>
    <w:rsid w:val="00683606"/>
    <w:rsid w:val="00683A54"/>
    <w:rsid w:val="0068433A"/>
    <w:rsid w:val="006848AF"/>
    <w:rsid w:val="00684F30"/>
    <w:rsid w:val="0068701C"/>
    <w:rsid w:val="00691A1B"/>
    <w:rsid w:val="0069291C"/>
    <w:rsid w:val="00692A61"/>
    <w:rsid w:val="00693C37"/>
    <w:rsid w:val="00695260"/>
    <w:rsid w:val="006955B8"/>
    <w:rsid w:val="006964C0"/>
    <w:rsid w:val="006970FB"/>
    <w:rsid w:val="0069787B"/>
    <w:rsid w:val="006A00D3"/>
    <w:rsid w:val="006A0672"/>
    <w:rsid w:val="006A0799"/>
    <w:rsid w:val="006A0A0F"/>
    <w:rsid w:val="006A267A"/>
    <w:rsid w:val="006A4FA2"/>
    <w:rsid w:val="006A5DC6"/>
    <w:rsid w:val="006A6B1B"/>
    <w:rsid w:val="006A6FD9"/>
    <w:rsid w:val="006B0AD5"/>
    <w:rsid w:val="006B0F34"/>
    <w:rsid w:val="006B14E9"/>
    <w:rsid w:val="006B1DFB"/>
    <w:rsid w:val="006B305C"/>
    <w:rsid w:val="006B3941"/>
    <w:rsid w:val="006B48E9"/>
    <w:rsid w:val="006B4A4A"/>
    <w:rsid w:val="006B4DBC"/>
    <w:rsid w:val="006B6F85"/>
    <w:rsid w:val="006B73D9"/>
    <w:rsid w:val="006C2FD0"/>
    <w:rsid w:val="006C2FFF"/>
    <w:rsid w:val="006C3E56"/>
    <w:rsid w:val="006C5BBC"/>
    <w:rsid w:val="006D0220"/>
    <w:rsid w:val="006D4C8B"/>
    <w:rsid w:val="006D5BCD"/>
    <w:rsid w:val="006D61A3"/>
    <w:rsid w:val="006D721D"/>
    <w:rsid w:val="006E0F6A"/>
    <w:rsid w:val="006E1CE8"/>
    <w:rsid w:val="006E2675"/>
    <w:rsid w:val="006E36E6"/>
    <w:rsid w:val="006E4D16"/>
    <w:rsid w:val="006E4E14"/>
    <w:rsid w:val="006E51F9"/>
    <w:rsid w:val="006E5240"/>
    <w:rsid w:val="006E7B85"/>
    <w:rsid w:val="006F0C89"/>
    <w:rsid w:val="006F2078"/>
    <w:rsid w:val="006F513F"/>
    <w:rsid w:val="006F5D36"/>
    <w:rsid w:val="006F7B24"/>
    <w:rsid w:val="00700F47"/>
    <w:rsid w:val="00702378"/>
    <w:rsid w:val="007038C3"/>
    <w:rsid w:val="00703EB1"/>
    <w:rsid w:val="00705F15"/>
    <w:rsid w:val="00706F9E"/>
    <w:rsid w:val="007070AC"/>
    <w:rsid w:val="0070711A"/>
    <w:rsid w:val="007074B5"/>
    <w:rsid w:val="00707B20"/>
    <w:rsid w:val="0071147D"/>
    <w:rsid w:val="00712518"/>
    <w:rsid w:val="00713670"/>
    <w:rsid w:val="00713D76"/>
    <w:rsid w:val="0071449F"/>
    <w:rsid w:val="00715BF2"/>
    <w:rsid w:val="00716D62"/>
    <w:rsid w:val="00717BA1"/>
    <w:rsid w:val="007201AB"/>
    <w:rsid w:val="00720E59"/>
    <w:rsid w:val="00723E2C"/>
    <w:rsid w:val="00723FB1"/>
    <w:rsid w:val="007243B2"/>
    <w:rsid w:val="00727A36"/>
    <w:rsid w:val="00730999"/>
    <w:rsid w:val="00732BDA"/>
    <w:rsid w:val="0073354A"/>
    <w:rsid w:val="00733839"/>
    <w:rsid w:val="00735AC8"/>
    <w:rsid w:val="00735BAB"/>
    <w:rsid w:val="00736416"/>
    <w:rsid w:val="007411D0"/>
    <w:rsid w:val="00742156"/>
    <w:rsid w:val="00742E5A"/>
    <w:rsid w:val="0074322C"/>
    <w:rsid w:val="00744652"/>
    <w:rsid w:val="0074493F"/>
    <w:rsid w:val="00745864"/>
    <w:rsid w:val="0074663A"/>
    <w:rsid w:val="00747615"/>
    <w:rsid w:val="00750290"/>
    <w:rsid w:val="007540E3"/>
    <w:rsid w:val="00754E9C"/>
    <w:rsid w:val="0075529C"/>
    <w:rsid w:val="00757278"/>
    <w:rsid w:val="007609B9"/>
    <w:rsid w:val="00760E5D"/>
    <w:rsid w:val="00761FF2"/>
    <w:rsid w:val="00762CCB"/>
    <w:rsid w:val="007639EB"/>
    <w:rsid w:val="007639F8"/>
    <w:rsid w:val="00763B31"/>
    <w:rsid w:val="00766694"/>
    <w:rsid w:val="00767887"/>
    <w:rsid w:val="00767B09"/>
    <w:rsid w:val="0077166C"/>
    <w:rsid w:val="00771FF4"/>
    <w:rsid w:val="0077617A"/>
    <w:rsid w:val="007764C8"/>
    <w:rsid w:val="00776566"/>
    <w:rsid w:val="00776A8A"/>
    <w:rsid w:val="007806B4"/>
    <w:rsid w:val="00780F41"/>
    <w:rsid w:val="00781DD1"/>
    <w:rsid w:val="00781EEB"/>
    <w:rsid w:val="00783345"/>
    <w:rsid w:val="00783FFB"/>
    <w:rsid w:val="00784079"/>
    <w:rsid w:val="007855F0"/>
    <w:rsid w:val="00785A66"/>
    <w:rsid w:val="00786841"/>
    <w:rsid w:val="00786A5B"/>
    <w:rsid w:val="0078728F"/>
    <w:rsid w:val="007907A0"/>
    <w:rsid w:val="007932B1"/>
    <w:rsid w:val="0079353E"/>
    <w:rsid w:val="00794057"/>
    <w:rsid w:val="0079494E"/>
    <w:rsid w:val="00795935"/>
    <w:rsid w:val="00795C5A"/>
    <w:rsid w:val="00796003"/>
    <w:rsid w:val="00797524"/>
    <w:rsid w:val="00797643"/>
    <w:rsid w:val="007976E7"/>
    <w:rsid w:val="00797B8D"/>
    <w:rsid w:val="00797FD8"/>
    <w:rsid w:val="007A1508"/>
    <w:rsid w:val="007A26E4"/>
    <w:rsid w:val="007A33A8"/>
    <w:rsid w:val="007A3F26"/>
    <w:rsid w:val="007A455E"/>
    <w:rsid w:val="007A55C2"/>
    <w:rsid w:val="007A6E5D"/>
    <w:rsid w:val="007A713D"/>
    <w:rsid w:val="007B0DA9"/>
    <w:rsid w:val="007B3B13"/>
    <w:rsid w:val="007B3EE1"/>
    <w:rsid w:val="007B663C"/>
    <w:rsid w:val="007B69F2"/>
    <w:rsid w:val="007C0AD0"/>
    <w:rsid w:val="007C1562"/>
    <w:rsid w:val="007C59DF"/>
    <w:rsid w:val="007D0ADA"/>
    <w:rsid w:val="007D134A"/>
    <w:rsid w:val="007D1780"/>
    <w:rsid w:val="007D2A04"/>
    <w:rsid w:val="007D2E2A"/>
    <w:rsid w:val="007D31D5"/>
    <w:rsid w:val="007D32C6"/>
    <w:rsid w:val="007D4B31"/>
    <w:rsid w:val="007D4EC0"/>
    <w:rsid w:val="007D5A59"/>
    <w:rsid w:val="007D6756"/>
    <w:rsid w:val="007D6E5D"/>
    <w:rsid w:val="007E0D9E"/>
    <w:rsid w:val="007E177A"/>
    <w:rsid w:val="007E17A3"/>
    <w:rsid w:val="007E1DE3"/>
    <w:rsid w:val="007E1F0B"/>
    <w:rsid w:val="007E1FC1"/>
    <w:rsid w:val="007E2CB4"/>
    <w:rsid w:val="007E2FA9"/>
    <w:rsid w:val="007E3FF3"/>
    <w:rsid w:val="007E51A7"/>
    <w:rsid w:val="007E59ED"/>
    <w:rsid w:val="007E6DF3"/>
    <w:rsid w:val="007F1E4A"/>
    <w:rsid w:val="007F2424"/>
    <w:rsid w:val="007F505C"/>
    <w:rsid w:val="007F6F6E"/>
    <w:rsid w:val="007F7DD1"/>
    <w:rsid w:val="00801103"/>
    <w:rsid w:val="008028C2"/>
    <w:rsid w:val="00802F1F"/>
    <w:rsid w:val="0080703E"/>
    <w:rsid w:val="00811089"/>
    <w:rsid w:val="00811B40"/>
    <w:rsid w:val="00814AFD"/>
    <w:rsid w:val="008161B7"/>
    <w:rsid w:val="00816DFD"/>
    <w:rsid w:val="008203AC"/>
    <w:rsid w:val="00821A3B"/>
    <w:rsid w:val="00822060"/>
    <w:rsid w:val="008227F1"/>
    <w:rsid w:val="008245C6"/>
    <w:rsid w:val="0082485B"/>
    <w:rsid w:val="00824F59"/>
    <w:rsid w:val="0082558B"/>
    <w:rsid w:val="00826B93"/>
    <w:rsid w:val="00827D33"/>
    <w:rsid w:val="00830046"/>
    <w:rsid w:val="00832D42"/>
    <w:rsid w:val="008360B5"/>
    <w:rsid w:val="0083676B"/>
    <w:rsid w:val="00836BCB"/>
    <w:rsid w:val="0083765E"/>
    <w:rsid w:val="008378E4"/>
    <w:rsid w:val="00837CD0"/>
    <w:rsid w:val="0084016F"/>
    <w:rsid w:val="0084086F"/>
    <w:rsid w:val="008413DA"/>
    <w:rsid w:val="00843869"/>
    <w:rsid w:val="00844194"/>
    <w:rsid w:val="00844909"/>
    <w:rsid w:val="0084533D"/>
    <w:rsid w:val="00845ECC"/>
    <w:rsid w:val="00845FFC"/>
    <w:rsid w:val="008510B1"/>
    <w:rsid w:val="00851B9D"/>
    <w:rsid w:val="00852265"/>
    <w:rsid w:val="0085325A"/>
    <w:rsid w:val="0085383F"/>
    <w:rsid w:val="008561A1"/>
    <w:rsid w:val="00856A89"/>
    <w:rsid w:val="00856CF7"/>
    <w:rsid w:val="00857E06"/>
    <w:rsid w:val="00860CCC"/>
    <w:rsid w:val="00862135"/>
    <w:rsid w:val="00862EDE"/>
    <w:rsid w:val="008643CB"/>
    <w:rsid w:val="008648DE"/>
    <w:rsid w:val="00864916"/>
    <w:rsid w:val="00864D13"/>
    <w:rsid w:val="008656A4"/>
    <w:rsid w:val="0086587F"/>
    <w:rsid w:val="00867C8F"/>
    <w:rsid w:val="0087061C"/>
    <w:rsid w:val="00873D0B"/>
    <w:rsid w:val="008740BC"/>
    <w:rsid w:val="00874BF1"/>
    <w:rsid w:val="00875055"/>
    <w:rsid w:val="00875648"/>
    <w:rsid w:val="00877BD7"/>
    <w:rsid w:val="00880BCD"/>
    <w:rsid w:val="00881447"/>
    <w:rsid w:val="00882EC4"/>
    <w:rsid w:val="00883B8F"/>
    <w:rsid w:val="00883C77"/>
    <w:rsid w:val="00891265"/>
    <w:rsid w:val="00891556"/>
    <w:rsid w:val="0089177B"/>
    <w:rsid w:val="0089203B"/>
    <w:rsid w:val="00892966"/>
    <w:rsid w:val="0089326F"/>
    <w:rsid w:val="008947D7"/>
    <w:rsid w:val="008949F6"/>
    <w:rsid w:val="008958EA"/>
    <w:rsid w:val="00895F6A"/>
    <w:rsid w:val="008970C6"/>
    <w:rsid w:val="008972FE"/>
    <w:rsid w:val="00897FD7"/>
    <w:rsid w:val="008A05A8"/>
    <w:rsid w:val="008A0ABA"/>
    <w:rsid w:val="008A13DE"/>
    <w:rsid w:val="008A2686"/>
    <w:rsid w:val="008A2741"/>
    <w:rsid w:val="008A2E3E"/>
    <w:rsid w:val="008A3B40"/>
    <w:rsid w:val="008A519F"/>
    <w:rsid w:val="008A5592"/>
    <w:rsid w:val="008A6DE3"/>
    <w:rsid w:val="008B4C10"/>
    <w:rsid w:val="008B6665"/>
    <w:rsid w:val="008B688E"/>
    <w:rsid w:val="008B6FDE"/>
    <w:rsid w:val="008C0118"/>
    <w:rsid w:val="008C1F3F"/>
    <w:rsid w:val="008C2BFD"/>
    <w:rsid w:val="008C4001"/>
    <w:rsid w:val="008C48F5"/>
    <w:rsid w:val="008C637D"/>
    <w:rsid w:val="008C685B"/>
    <w:rsid w:val="008D04DB"/>
    <w:rsid w:val="008D37DC"/>
    <w:rsid w:val="008D504C"/>
    <w:rsid w:val="008D5757"/>
    <w:rsid w:val="008D5F5E"/>
    <w:rsid w:val="008D7214"/>
    <w:rsid w:val="008D7B8D"/>
    <w:rsid w:val="008E3478"/>
    <w:rsid w:val="008E443F"/>
    <w:rsid w:val="008E4672"/>
    <w:rsid w:val="008E4A17"/>
    <w:rsid w:val="008E4B18"/>
    <w:rsid w:val="008E5331"/>
    <w:rsid w:val="008E7D8D"/>
    <w:rsid w:val="008F1101"/>
    <w:rsid w:val="008F244E"/>
    <w:rsid w:val="008F3EB2"/>
    <w:rsid w:val="008F5469"/>
    <w:rsid w:val="009017C6"/>
    <w:rsid w:val="00902BC2"/>
    <w:rsid w:val="00903CD2"/>
    <w:rsid w:val="0090425F"/>
    <w:rsid w:val="009058CC"/>
    <w:rsid w:val="009059AA"/>
    <w:rsid w:val="009113CC"/>
    <w:rsid w:val="00911686"/>
    <w:rsid w:val="00913244"/>
    <w:rsid w:val="009139D6"/>
    <w:rsid w:val="00913BAB"/>
    <w:rsid w:val="009164B7"/>
    <w:rsid w:val="00922284"/>
    <w:rsid w:val="00922964"/>
    <w:rsid w:val="00922D3F"/>
    <w:rsid w:val="0092328D"/>
    <w:rsid w:val="00923772"/>
    <w:rsid w:val="0092587E"/>
    <w:rsid w:val="00926A22"/>
    <w:rsid w:val="0092733F"/>
    <w:rsid w:val="009273D0"/>
    <w:rsid w:val="00927708"/>
    <w:rsid w:val="009302A7"/>
    <w:rsid w:val="00930A5B"/>
    <w:rsid w:val="009310D7"/>
    <w:rsid w:val="009325FD"/>
    <w:rsid w:val="009343CF"/>
    <w:rsid w:val="009344EA"/>
    <w:rsid w:val="00934DB8"/>
    <w:rsid w:val="009359DD"/>
    <w:rsid w:val="00935DF8"/>
    <w:rsid w:val="00936418"/>
    <w:rsid w:val="00937C52"/>
    <w:rsid w:val="0094180B"/>
    <w:rsid w:val="00942EE3"/>
    <w:rsid w:val="00943C1D"/>
    <w:rsid w:val="00944FB1"/>
    <w:rsid w:val="00945668"/>
    <w:rsid w:val="00951406"/>
    <w:rsid w:val="00952D11"/>
    <w:rsid w:val="00952D43"/>
    <w:rsid w:val="00953B3A"/>
    <w:rsid w:val="00953FCE"/>
    <w:rsid w:val="009544EB"/>
    <w:rsid w:val="00954C1C"/>
    <w:rsid w:val="009573EF"/>
    <w:rsid w:val="00957C99"/>
    <w:rsid w:val="00962F6C"/>
    <w:rsid w:val="00963A98"/>
    <w:rsid w:val="00964816"/>
    <w:rsid w:val="009649EB"/>
    <w:rsid w:val="00966210"/>
    <w:rsid w:val="009665B2"/>
    <w:rsid w:val="00966BDA"/>
    <w:rsid w:val="00967687"/>
    <w:rsid w:val="00970381"/>
    <w:rsid w:val="0097233B"/>
    <w:rsid w:val="00972DE0"/>
    <w:rsid w:val="009730B8"/>
    <w:rsid w:val="009738A5"/>
    <w:rsid w:val="0097603C"/>
    <w:rsid w:val="00976698"/>
    <w:rsid w:val="0097669A"/>
    <w:rsid w:val="009820FF"/>
    <w:rsid w:val="00985C5F"/>
    <w:rsid w:val="0098711A"/>
    <w:rsid w:val="00987F30"/>
    <w:rsid w:val="00992221"/>
    <w:rsid w:val="009922C6"/>
    <w:rsid w:val="009928A5"/>
    <w:rsid w:val="00992E6E"/>
    <w:rsid w:val="00993306"/>
    <w:rsid w:val="009934C5"/>
    <w:rsid w:val="009934EF"/>
    <w:rsid w:val="00993F52"/>
    <w:rsid w:val="00993FE4"/>
    <w:rsid w:val="00995329"/>
    <w:rsid w:val="00995BFB"/>
    <w:rsid w:val="009976BA"/>
    <w:rsid w:val="009A1B94"/>
    <w:rsid w:val="009A1BDF"/>
    <w:rsid w:val="009A2C6F"/>
    <w:rsid w:val="009A3585"/>
    <w:rsid w:val="009A3EC5"/>
    <w:rsid w:val="009A5984"/>
    <w:rsid w:val="009A5DB9"/>
    <w:rsid w:val="009A782D"/>
    <w:rsid w:val="009A7853"/>
    <w:rsid w:val="009B47CF"/>
    <w:rsid w:val="009B5C21"/>
    <w:rsid w:val="009B64D0"/>
    <w:rsid w:val="009B6B0C"/>
    <w:rsid w:val="009B71B0"/>
    <w:rsid w:val="009B737D"/>
    <w:rsid w:val="009B77CE"/>
    <w:rsid w:val="009B78E0"/>
    <w:rsid w:val="009B7EBA"/>
    <w:rsid w:val="009C1B13"/>
    <w:rsid w:val="009C2925"/>
    <w:rsid w:val="009C2AA5"/>
    <w:rsid w:val="009C312D"/>
    <w:rsid w:val="009C3676"/>
    <w:rsid w:val="009C38A0"/>
    <w:rsid w:val="009C3DA2"/>
    <w:rsid w:val="009C4DAE"/>
    <w:rsid w:val="009C6B7C"/>
    <w:rsid w:val="009C71ED"/>
    <w:rsid w:val="009D10CC"/>
    <w:rsid w:val="009D184B"/>
    <w:rsid w:val="009D3584"/>
    <w:rsid w:val="009D3F74"/>
    <w:rsid w:val="009D405C"/>
    <w:rsid w:val="009D47C3"/>
    <w:rsid w:val="009D62D7"/>
    <w:rsid w:val="009D7F01"/>
    <w:rsid w:val="009E10DF"/>
    <w:rsid w:val="009E1D77"/>
    <w:rsid w:val="009E2CCE"/>
    <w:rsid w:val="009E4561"/>
    <w:rsid w:val="009E5ECF"/>
    <w:rsid w:val="009E672E"/>
    <w:rsid w:val="009F3345"/>
    <w:rsid w:val="009F4401"/>
    <w:rsid w:val="009F4972"/>
    <w:rsid w:val="009F74E1"/>
    <w:rsid w:val="009F7995"/>
    <w:rsid w:val="00A006AD"/>
    <w:rsid w:val="00A01921"/>
    <w:rsid w:val="00A03F8F"/>
    <w:rsid w:val="00A0698A"/>
    <w:rsid w:val="00A116CA"/>
    <w:rsid w:val="00A13AB1"/>
    <w:rsid w:val="00A14145"/>
    <w:rsid w:val="00A1587F"/>
    <w:rsid w:val="00A16696"/>
    <w:rsid w:val="00A16FA1"/>
    <w:rsid w:val="00A176A3"/>
    <w:rsid w:val="00A17F5F"/>
    <w:rsid w:val="00A20044"/>
    <w:rsid w:val="00A20A95"/>
    <w:rsid w:val="00A22268"/>
    <w:rsid w:val="00A2231C"/>
    <w:rsid w:val="00A2375F"/>
    <w:rsid w:val="00A253D7"/>
    <w:rsid w:val="00A25E22"/>
    <w:rsid w:val="00A261BE"/>
    <w:rsid w:val="00A26A4C"/>
    <w:rsid w:val="00A33900"/>
    <w:rsid w:val="00A348F3"/>
    <w:rsid w:val="00A36A48"/>
    <w:rsid w:val="00A37678"/>
    <w:rsid w:val="00A378D2"/>
    <w:rsid w:val="00A37C35"/>
    <w:rsid w:val="00A41EEA"/>
    <w:rsid w:val="00A47253"/>
    <w:rsid w:val="00A47911"/>
    <w:rsid w:val="00A504E1"/>
    <w:rsid w:val="00A508E3"/>
    <w:rsid w:val="00A527A7"/>
    <w:rsid w:val="00A5317D"/>
    <w:rsid w:val="00A539DA"/>
    <w:rsid w:val="00A541F6"/>
    <w:rsid w:val="00A5454C"/>
    <w:rsid w:val="00A54781"/>
    <w:rsid w:val="00A5516A"/>
    <w:rsid w:val="00A56519"/>
    <w:rsid w:val="00A56678"/>
    <w:rsid w:val="00A57276"/>
    <w:rsid w:val="00A576EF"/>
    <w:rsid w:val="00A6126E"/>
    <w:rsid w:val="00A631AB"/>
    <w:rsid w:val="00A6421D"/>
    <w:rsid w:val="00A649B5"/>
    <w:rsid w:val="00A652F8"/>
    <w:rsid w:val="00A65FF0"/>
    <w:rsid w:val="00A674A5"/>
    <w:rsid w:val="00A71BF6"/>
    <w:rsid w:val="00A71D75"/>
    <w:rsid w:val="00A7318D"/>
    <w:rsid w:val="00A7529E"/>
    <w:rsid w:val="00A77339"/>
    <w:rsid w:val="00A804E3"/>
    <w:rsid w:val="00A805FE"/>
    <w:rsid w:val="00A8251C"/>
    <w:rsid w:val="00A82A8A"/>
    <w:rsid w:val="00A85822"/>
    <w:rsid w:val="00A86612"/>
    <w:rsid w:val="00A87070"/>
    <w:rsid w:val="00A90326"/>
    <w:rsid w:val="00A93B7C"/>
    <w:rsid w:val="00A95302"/>
    <w:rsid w:val="00A95315"/>
    <w:rsid w:val="00A96280"/>
    <w:rsid w:val="00A9779B"/>
    <w:rsid w:val="00AA00BD"/>
    <w:rsid w:val="00AA0361"/>
    <w:rsid w:val="00AA2562"/>
    <w:rsid w:val="00AA26D6"/>
    <w:rsid w:val="00AA3A68"/>
    <w:rsid w:val="00AA4FC7"/>
    <w:rsid w:val="00AA6861"/>
    <w:rsid w:val="00AA6EB3"/>
    <w:rsid w:val="00AB11E6"/>
    <w:rsid w:val="00AB3666"/>
    <w:rsid w:val="00AB611D"/>
    <w:rsid w:val="00AB71E9"/>
    <w:rsid w:val="00AB7785"/>
    <w:rsid w:val="00AB7DBE"/>
    <w:rsid w:val="00AC2839"/>
    <w:rsid w:val="00AC41DF"/>
    <w:rsid w:val="00AC501A"/>
    <w:rsid w:val="00AC5967"/>
    <w:rsid w:val="00AC5B80"/>
    <w:rsid w:val="00AC63AD"/>
    <w:rsid w:val="00AC6B48"/>
    <w:rsid w:val="00AC7B64"/>
    <w:rsid w:val="00AD2583"/>
    <w:rsid w:val="00AD3E21"/>
    <w:rsid w:val="00AD3FCD"/>
    <w:rsid w:val="00AD425E"/>
    <w:rsid w:val="00AD568B"/>
    <w:rsid w:val="00AD7D74"/>
    <w:rsid w:val="00AE2BC8"/>
    <w:rsid w:val="00AE2FC1"/>
    <w:rsid w:val="00AE4B13"/>
    <w:rsid w:val="00AE6157"/>
    <w:rsid w:val="00AE6319"/>
    <w:rsid w:val="00AE770F"/>
    <w:rsid w:val="00AE7F97"/>
    <w:rsid w:val="00AF007D"/>
    <w:rsid w:val="00AF4A01"/>
    <w:rsid w:val="00AF5205"/>
    <w:rsid w:val="00AF5D2B"/>
    <w:rsid w:val="00B01B10"/>
    <w:rsid w:val="00B04D9A"/>
    <w:rsid w:val="00B05CBA"/>
    <w:rsid w:val="00B065C7"/>
    <w:rsid w:val="00B10515"/>
    <w:rsid w:val="00B10CC5"/>
    <w:rsid w:val="00B132D8"/>
    <w:rsid w:val="00B13905"/>
    <w:rsid w:val="00B15AA2"/>
    <w:rsid w:val="00B16CA2"/>
    <w:rsid w:val="00B16CA4"/>
    <w:rsid w:val="00B1777E"/>
    <w:rsid w:val="00B20255"/>
    <w:rsid w:val="00B22A72"/>
    <w:rsid w:val="00B22EBD"/>
    <w:rsid w:val="00B252E5"/>
    <w:rsid w:val="00B25EBC"/>
    <w:rsid w:val="00B2694E"/>
    <w:rsid w:val="00B26B37"/>
    <w:rsid w:val="00B31D21"/>
    <w:rsid w:val="00B31D44"/>
    <w:rsid w:val="00B32AE2"/>
    <w:rsid w:val="00B33930"/>
    <w:rsid w:val="00B35387"/>
    <w:rsid w:val="00B356B7"/>
    <w:rsid w:val="00B35A93"/>
    <w:rsid w:val="00B36D86"/>
    <w:rsid w:val="00B36EEC"/>
    <w:rsid w:val="00B36EED"/>
    <w:rsid w:val="00B37690"/>
    <w:rsid w:val="00B414EA"/>
    <w:rsid w:val="00B41513"/>
    <w:rsid w:val="00B4210F"/>
    <w:rsid w:val="00B42F2C"/>
    <w:rsid w:val="00B45182"/>
    <w:rsid w:val="00B45D9B"/>
    <w:rsid w:val="00B53417"/>
    <w:rsid w:val="00B53600"/>
    <w:rsid w:val="00B5389C"/>
    <w:rsid w:val="00B54038"/>
    <w:rsid w:val="00B568A2"/>
    <w:rsid w:val="00B57F73"/>
    <w:rsid w:val="00B61F68"/>
    <w:rsid w:val="00B628D6"/>
    <w:rsid w:val="00B62DA1"/>
    <w:rsid w:val="00B62F73"/>
    <w:rsid w:val="00B65A90"/>
    <w:rsid w:val="00B66E74"/>
    <w:rsid w:val="00B66E7E"/>
    <w:rsid w:val="00B706C5"/>
    <w:rsid w:val="00B726A0"/>
    <w:rsid w:val="00B73799"/>
    <w:rsid w:val="00B74592"/>
    <w:rsid w:val="00B77608"/>
    <w:rsid w:val="00B80211"/>
    <w:rsid w:val="00B81B15"/>
    <w:rsid w:val="00B834C3"/>
    <w:rsid w:val="00B83613"/>
    <w:rsid w:val="00B84320"/>
    <w:rsid w:val="00B84DF4"/>
    <w:rsid w:val="00B8754A"/>
    <w:rsid w:val="00B879BF"/>
    <w:rsid w:val="00B90148"/>
    <w:rsid w:val="00B93503"/>
    <w:rsid w:val="00B9472F"/>
    <w:rsid w:val="00B94C0C"/>
    <w:rsid w:val="00B97234"/>
    <w:rsid w:val="00B9788D"/>
    <w:rsid w:val="00BA0AE8"/>
    <w:rsid w:val="00BA13EA"/>
    <w:rsid w:val="00BA2845"/>
    <w:rsid w:val="00BA4C96"/>
    <w:rsid w:val="00BA522A"/>
    <w:rsid w:val="00BA5CEA"/>
    <w:rsid w:val="00BA7310"/>
    <w:rsid w:val="00BB008E"/>
    <w:rsid w:val="00BB05FA"/>
    <w:rsid w:val="00BB0DAF"/>
    <w:rsid w:val="00BB1090"/>
    <w:rsid w:val="00BB183F"/>
    <w:rsid w:val="00BB1DB5"/>
    <w:rsid w:val="00BB2627"/>
    <w:rsid w:val="00BB2761"/>
    <w:rsid w:val="00BB5374"/>
    <w:rsid w:val="00BB5643"/>
    <w:rsid w:val="00BB610C"/>
    <w:rsid w:val="00BB788E"/>
    <w:rsid w:val="00BC0195"/>
    <w:rsid w:val="00BC1882"/>
    <w:rsid w:val="00BC2626"/>
    <w:rsid w:val="00BC2BF0"/>
    <w:rsid w:val="00BC4A07"/>
    <w:rsid w:val="00BD0726"/>
    <w:rsid w:val="00BD099A"/>
    <w:rsid w:val="00BD13E9"/>
    <w:rsid w:val="00BD25F2"/>
    <w:rsid w:val="00BD3499"/>
    <w:rsid w:val="00BD3947"/>
    <w:rsid w:val="00BD4D9E"/>
    <w:rsid w:val="00BD5CA7"/>
    <w:rsid w:val="00BD6445"/>
    <w:rsid w:val="00BD7F4C"/>
    <w:rsid w:val="00BE0EC7"/>
    <w:rsid w:val="00BE1D10"/>
    <w:rsid w:val="00BE42D9"/>
    <w:rsid w:val="00BE4364"/>
    <w:rsid w:val="00BE47ED"/>
    <w:rsid w:val="00BE532B"/>
    <w:rsid w:val="00BE550F"/>
    <w:rsid w:val="00BE55A8"/>
    <w:rsid w:val="00BE5603"/>
    <w:rsid w:val="00BE6D7F"/>
    <w:rsid w:val="00BF02B2"/>
    <w:rsid w:val="00BF4754"/>
    <w:rsid w:val="00BF57E3"/>
    <w:rsid w:val="00BF596E"/>
    <w:rsid w:val="00BF66B4"/>
    <w:rsid w:val="00BF7A71"/>
    <w:rsid w:val="00C00076"/>
    <w:rsid w:val="00C00224"/>
    <w:rsid w:val="00C00A44"/>
    <w:rsid w:val="00C029E8"/>
    <w:rsid w:val="00C02B8D"/>
    <w:rsid w:val="00C0314B"/>
    <w:rsid w:val="00C03918"/>
    <w:rsid w:val="00C05E2F"/>
    <w:rsid w:val="00C06AD1"/>
    <w:rsid w:val="00C1509E"/>
    <w:rsid w:val="00C1535A"/>
    <w:rsid w:val="00C16D7B"/>
    <w:rsid w:val="00C20F73"/>
    <w:rsid w:val="00C25420"/>
    <w:rsid w:val="00C27D08"/>
    <w:rsid w:val="00C3105A"/>
    <w:rsid w:val="00C31127"/>
    <w:rsid w:val="00C313B7"/>
    <w:rsid w:val="00C31719"/>
    <w:rsid w:val="00C33A87"/>
    <w:rsid w:val="00C342F3"/>
    <w:rsid w:val="00C34E7A"/>
    <w:rsid w:val="00C35501"/>
    <w:rsid w:val="00C36EA3"/>
    <w:rsid w:val="00C412E2"/>
    <w:rsid w:val="00C4209C"/>
    <w:rsid w:val="00C422DC"/>
    <w:rsid w:val="00C42E91"/>
    <w:rsid w:val="00C45971"/>
    <w:rsid w:val="00C470F2"/>
    <w:rsid w:val="00C5056C"/>
    <w:rsid w:val="00C50656"/>
    <w:rsid w:val="00C51E39"/>
    <w:rsid w:val="00C55B68"/>
    <w:rsid w:val="00C601CC"/>
    <w:rsid w:val="00C62E3D"/>
    <w:rsid w:val="00C64B36"/>
    <w:rsid w:val="00C64E43"/>
    <w:rsid w:val="00C66063"/>
    <w:rsid w:val="00C675BB"/>
    <w:rsid w:val="00C7000A"/>
    <w:rsid w:val="00C70633"/>
    <w:rsid w:val="00C7096B"/>
    <w:rsid w:val="00C715E2"/>
    <w:rsid w:val="00C71C56"/>
    <w:rsid w:val="00C72838"/>
    <w:rsid w:val="00C7285A"/>
    <w:rsid w:val="00C72C26"/>
    <w:rsid w:val="00C739D6"/>
    <w:rsid w:val="00C73A31"/>
    <w:rsid w:val="00C7431E"/>
    <w:rsid w:val="00C776A0"/>
    <w:rsid w:val="00C77D8F"/>
    <w:rsid w:val="00C80261"/>
    <w:rsid w:val="00C802FF"/>
    <w:rsid w:val="00C8132A"/>
    <w:rsid w:val="00C819B9"/>
    <w:rsid w:val="00C83CE9"/>
    <w:rsid w:val="00C84222"/>
    <w:rsid w:val="00C863F0"/>
    <w:rsid w:val="00C86657"/>
    <w:rsid w:val="00C90252"/>
    <w:rsid w:val="00C90316"/>
    <w:rsid w:val="00C90F35"/>
    <w:rsid w:val="00C91DC8"/>
    <w:rsid w:val="00C91FD4"/>
    <w:rsid w:val="00C92C23"/>
    <w:rsid w:val="00C9446D"/>
    <w:rsid w:val="00C948F8"/>
    <w:rsid w:val="00C9514D"/>
    <w:rsid w:val="00C958F4"/>
    <w:rsid w:val="00C9756B"/>
    <w:rsid w:val="00C97846"/>
    <w:rsid w:val="00C97CC0"/>
    <w:rsid w:val="00CA02E7"/>
    <w:rsid w:val="00CA2892"/>
    <w:rsid w:val="00CA29A4"/>
    <w:rsid w:val="00CA5835"/>
    <w:rsid w:val="00CB4B3A"/>
    <w:rsid w:val="00CB4BD0"/>
    <w:rsid w:val="00CB55BE"/>
    <w:rsid w:val="00CB7C66"/>
    <w:rsid w:val="00CB7D3E"/>
    <w:rsid w:val="00CC0750"/>
    <w:rsid w:val="00CC21F8"/>
    <w:rsid w:val="00CC262B"/>
    <w:rsid w:val="00CC3BB6"/>
    <w:rsid w:val="00CC450A"/>
    <w:rsid w:val="00CC4DEA"/>
    <w:rsid w:val="00CD0AF3"/>
    <w:rsid w:val="00CD18B6"/>
    <w:rsid w:val="00CD1A98"/>
    <w:rsid w:val="00CD2695"/>
    <w:rsid w:val="00CD274A"/>
    <w:rsid w:val="00CD2AE5"/>
    <w:rsid w:val="00CD5ED9"/>
    <w:rsid w:val="00CD5F85"/>
    <w:rsid w:val="00CD613C"/>
    <w:rsid w:val="00CD71E4"/>
    <w:rsid w:val="00CD7C87"/>
    <w:rsid w:val="00CD7F92"/>
    <w:rsid w:val="00CE044A"/>
    <w:rsid w:val="00CE0845"/>
    <w:rsid w:val="00CE0D96"/>
    <w:rsid w:val="00CE3DB9"/>
    <w:rsid w:val="00CE54C7"/>
    <w:rsid w:val="00CE6F1A"/>
    <w:rsid w:val="00CE7E4D"/>
    <w:rsid w:val="00CF0E69"/>
    <w:rsid w:val="00CF35A9"/>
    <w:rsid w:val="00CF442F"/>
    <w:rsid w:val="00CF470F"/>
    <w:rsid w:val="00CF476A"/>
    <w:rsid w:val="00CF4FAD"/>
    <w:rsid w:val="00CF70C8"/>
    <w:rsid w:val="00CF759E"/>
    <w:rsid w:val="00CF789B"/>
    <w:rsid w:val="00D00528"/>
    <w:rsid w:val="00D024AB"/>
    <w:rsid w:val="00D0364E"/>
    <w:rsid w:val="00D03B3B"/>
    <w:rsid w:val="00D048C0"/>
    <w:rsid w:val="00D058D3"/>
    <w:rsid w:val="00D06710"/>
    <w:rsid w:val="00D0702C"/>
    <w:rsid w:val="00D10325"/>
    <w:rsid w:val="00D1065B"/>
    <w:rsid w:val="00D12446"/>
    <w:rsid w:val="00D12B7F"/>
    <w:rsid w:val="00D13F14"/>
    <w:rsid w:val="00D145C2"/>
    <w:rsid w:val="00D15503"/>
    <w:rsid w:val="00D1612F"/>
    <w:rsid w:val="00D16C1A"/>
    <w:rsid w:val="00D17359"/>
    <w:rsid w:val="00D2054D"/>
    <w:rsid w:val="00D23FD1"/>
    <w:rsid w:val="00D26078"/>
    <w:rsid w:val="00D267ED"/>
    <w:rsid w:val="00D2701A"/>
    <w:rsid w:val="00D27021"/>
    <w:rsid w:val="00D274B3"/>
    <w:rsid w:val="00D27C18"/>
    <w:rsid w:val="00D27EF0"/>
    <w:rsid w:val="00D349CF"/>
    <w:rsid w:val="00D34FDE"/>
    <w:rsid w:val="00D35317"/>
    <w:rsid w:val="00D3740D"/>
    <w:rsid w:val="00D37A28"/>
    <w:rsid w:val="00D37FCE"/>
    <w:rsid w:val="00D44B57"/>
    <w:rsid w:val="00D46C0D"/>
    <w:rsid w:val="00D503B0"/>
    <w:rsid w:val="00D5072B"/>
    <w:rsid w:val="00D510E4"/>
    <w:rsid w:val="00D518C7"/>
    <w:rsid w:val="00D51CFE"/>
    <w:rsid w:val="00D535A0"/>
    <w:rsid w:val="00D5361D"/>
    <w:rsid w:val="00D5582A"/>
    <w:rsid w:val="00D56800"/>
    <w:rsid w:val="00D572C3"/>
    <w:rsid w:val="00D6034D"/>
    <w:rsid w:val="00D60434"/>
    <w:rsid w:val="00D6059B"/>
    <w:rsid w:val="00D60B51"/>
    <w:rsid w:val="00D6130D"/>
    <w:rsid w:val="00D62139"/>
    <w:rsid w:val="00D63C3A"/>
    <w:rsid w:val="00D647E8"/>
    <w:rsid w:val="00D64F0F"/>
    <w:rsid w:val="00D6524A"/>
    <w:rsid w:val="00D656E0"/>
    <w:rsid w:val="00D659F9"/>
    <w:rsid w:val="00D732DC"/>
    <w:rsid w:val="00D73A41"/>
    <w:rsid w:val="00D74851"/>
    <w:rsid w:val="00D75B85"/>
    <w:rsid w:val="00D75ECC"/>
    <w:rsid w:val="00D75F88"/>
    <w:rsid w:val="00D768D2"/>
    <w:rsid w:val="00D777E2"/>
    <w:rsid w:val="00D8034B"/>
    <w:rsid w:val="00D81A0F"/>
    <w:rsid w:val="00D828E1"/>
    <w:rsid w:val="00D82FB4"/>
    <w:rsid w:val="00D84DB7"/>
    <w:rsid w:val="00D8550E"/>
    <w:rsid w:val="00D9095F"/>
    <w:rsid w:val="00D920E3"/>
    <w:rsid w:val="00D9441A"/>
    <w:rsid w:val="00D94773"/>
    <w:rsid w:val="00D94AEF"/>
    <w:rsid w:val="00D94C93"/>
    <w:rsid w:val="00D96102"/>
    <w:rsid w:val="00D96811"/>
    <w:rsid w:val="00D97527"/>
    <w:rsid w:val="00D979BF"/>
    <w:rsid w:val="00D97E65"/>
    <w:rsid w:val="00DA1B42"/>
    <w:rsid w:val="00DA1BDE"/>
    <w:rsid w:val="00DA216C"/>
    <w:rsid w:val="00DA2F3B"/>
    <w:rsid w:val="00DA2FD2"/>
    <w:rsid w:val="00DA430F"/>
    <w:rsid w:val="00DA4D5F"/>
    <w:rsid w:val="00DA5912"/>
    <w:rsid w:val="00DA651C"/>
    <w:rsid w:val="00DA6996"/>
    <w:rsid w:val="00DA6A0B"/>
    <w:rsid w:val="00DA724F"/>
    <w:rsid w:val="00DA73A5"/>
    <w:rsid w:val="00DA7D68"/>
    <w:rsid w:val="00DA7EEE"/>
    <w:rsid w:val="00DB0847"/>
    <w:rsid w:val="00DB1781"/>
    <w:rsid w:val="00DB19F0"/>
    <w:rsid w:val="00DB273C"/>
    <w:rsid w:val="00DB28B5"/>
    <w:rsid w:val="00DB60F9"/>
    <w:rsid w:val="00DB6AE9"/>
    <w:rsid w:val="00DC0114"/>
    <w:rsid w:val="00DC0A2B"/>
    <w:rsid w:val="00DC1A90"/>
    <w:rsid w:val="00DC1D7E"/>
    <w:rsid w:val="00DC1E17"/>
    <w:rsid w:val="00DC38A6"/>
    <w:rsid w:val="00DC44E6"/>
    <w:rsid w:val="00DC5377"/>
    <w:rsid w:val="00DC5FBD"/>
    <w:rsid w:val="00DC607C"/>
    <w:rsid w:val="00DC61CC"/>
    <w:rsid w:val="00DC666F"/>
    <w:rsid w:val="00DD1B32"/>
    <w:rsid w:val="00DD2A42"/>
    <w:rsid w:val="00DD2BAF"/>
    <w:rsid w:val="00DD58E4"/>
    <w:rsid w:val="00DD5DF3"/>
    <w:rsid w:val="00DD6897"/>
    <w:rsid w:val="00DD7374"/>
    <w:rsid w:val="00DE192A"/>
    <w:rsid w:val="00DE3166"/>
    <w:rsid w:val="00DE4006"/>
    <w:rsid w:val="00DE422A"/>
    <w:rsid w:val="00DE53CD"/>
    <w:rsid w:val="00DE5E70"/>
    <w:rsid w:val="00DE7DC2"/>
    <w:rsid w:val="00DE7DCA"/>
    <w:rsid w:val="00DF0AAB"/>
    <w:rsid w:val="00DF1AEE"/>
    <w:rsid w:val="00DF1B64"/>
    <w:rsid w:val="00DF1F99"/>
    <w:rsid w:val="00DF3769"/>
    <w:rsid w:val="00DF4198"/>
    <w:rsid w:val="00DF443B"/>
    <w:rsid w:val="00DF5659"/>
    <w:rsid w:val="00DF607D"/>
    <w:rsid w:val="00DF766F"/>
    <w:rsid w:val="00E01A46"/>
    <w:rsid w:val="00E03E9F"/>
    <w:rsid w:val="00E04787"/>
    <w:rsid w:val="00E04D6C"/>
    <w:rsid w:val="00E111EA"/>
    <w:rsid w:val="00E11F66"/>
    <w:rsid w:val="00E1358C"/>
    <w:rsid w:val="00E13700"/>
    <w:rsid w:val="00E1582A"/>
    <w:rsid w:val="00E160F0"/>
    <w:rsid w:val="00E168E4"/>
    <w:rsid w:val="00E1784D"/>
    <w:rsid w:val="00E17A22"/>
    <w:rsid w:val="00E17F6F"/>
    <w:rsid w:val="00E204C1"/>
    <w:rsid w:val="00E20A0B"/>
    <w:rsid w:val="00E20E17"/>
    <w:rsid w:val="00E26D17"/>
    <w:rsid w:val="00E32B61"/>
    <w:rsid w:val="00E32E1F"/>
    <w:rsid w:val="00E34FB9"/>
    <w:rsid w:val="00E357D7"/>
    <w:rsid w:val="00E36C44"/>
    <w:rsid w:val="00E37ABC"/>
    <w:rsid w:val="00E37BB9"/>
    <w:rsid w:val="00E42690"/>
    <w:rsid w:val="00E43BE4"/>
    <w:rsid w:val="00E45CF7"/>
    <w:rsid w:val="00E4659F"/>
    <w:rsid w:val="00E46A4C"/>
    <w:rsid w:val="00E47689"/>
    <w:rsid w:val="00E50074"/>
    <w:rsid w:val="00E514DC"/>
    <w:rsid w:val="00E51D6C"/>
    <w:rsid w:val="00E534A5"/>
    <w:rsid w:val="00E546A8"/>
    <w:rsid w:val="00E54701"/>
    <w:rsid w:val="00E55FD1"/>
    <w:rsid w:val="00E566B6"/>
    <w:rsid w:val="00E569AA"/>
    <w:rsid w:val="00E56D72"/>
    <w:rsid w:val="00E571F8"/>
    <w:rsid w:val="00E60EA4"/>
    <w:rsid w:val="00E6162F"/>
    <w:rsid w:val="00E62D01"/>
    <w:rsid w:val="00E644B1"/>
    <w:rsid w:val="00E65728"/>
    <w:rsid w:val="00E657AA"/>
    <w:rsid w:val="00E66947"/>
    <w:rsid w:val="00E67621"/>
    <w:rsid w:val="00E708E9"/>
    <w:rsid w:val="00E72125"/>
    <w:rsid w:val="00E73F00"/>
    <w:rsid w:val="00E75086"/>
    <w:rsid w:val="00E756EE"/>
    <w:rsid w:val="00E75E1B"/>
    <w:rsid w:val="00E75F2E"/>
    <w:rsid w:val="00E75FCD"/>
    <w:rsid w:val="00E76F0B"/>
    <w:rsid w:val="00E7726A"/>
    <w:rsid w:val="00E77D61"/>
    <w:rsid w:val="00E82166"/>
    <w:rsid w:val="00E829AE"/>
    <w:rsid w:val="00E835BF"/>
    <w:rsid w:val="00E839C2"/>
    <w:rsid w:val="00E840C5"/>
    <w:rsid w:val="00E84529"/>
    <w:rsid w:val="00E8535B"/>
    <w:rsid w:val="00E9025C"/>
    <w:rsid w:val="00E90DCB"/>
    <w:rsid w:val="00E91523"/>
    <w:rsid w:val="00E91D83"/>
    <w:rsid w:val="00E91F76"/>
    <w:rsid w:val="00E9209E"/>
    <w:rsid w:val="00E9237D"/>
    <w:rsid w:val="00E928BB"/>
    <w:rsid w:val="00E97000"/>
    <w:rsid w:val="00E975CA"/>
    <w:rsid w:val="00E97C3D"/>
    <w:rsid w:val="00E97CE8"/>
    <w:rsid w:val="00EA0B06"/>
    <w:rsid w:val="00EA0F94"/>
    <w:rsid w:val="00EA26CF"/>
    <w:rsid w:val="00EA4841"/>
    <w:rsid w:val="00EA5647"/>
    <w:rsid w:val="00EA5EF5"/>
    <w:rsid w:val="00EA6669"/>
    <w:rsid w:val="00EA66EE"/>
    <w:rsid w:val="00EB0A31"/>
    <w:rsid w:val="00EB0B2A"/>
    <w:rsid w:val="00EB2484"/>
    <w:rsid w:val="00EB43E4"/>
    <w:rsid w:val="00EB4443"/>
    <w:rsid w:val="00EB470F"/>
    <w:rsid w:val="00EB68E1"/>
    <w:rsid w:val="00EB790D"/>
    <w:rsid w:val="00EC044F"/>
    <w:rsid w:val="00EC1CAD"/>
    <w:rsid w:val="00EC2617"/>
    <w:rsid w:val="00EC2719"/>
    <w:rsid w:val="00EC28B7"/>
    <w:rsid w:val="00EC416E"/>
    <w:rsid w:val="00EC4184"/>
    <w:rsid w:val="00EC43C5"/>
    <w:rsid w:val="00EC4FC3"/>
    <w:rsid w:val="00EC5F9E"/>
    <w:rsid w:val="00ED0D03"/>
    <w:rsid w:val="00ED2656"/>
    <w:rsid w:val="00ED37FA"/>
    <w:rsid w:val="00ED3A77"/>
    <w:rsid w:val="00ED72FB"/>
    <w:rsid w:val="00EE1BFD"/>
    <w:rsid w:val="00EE1F0D"/>
    <w:rsid w:val="00EE3505"/>
    <w:rsid w:val="00EE3E9D"/>
    <w:rsid w:val="00EE758D"/>
    <w:rsid w:val="00EF0B9A"/>
    <w:rsid w:val="00EF1069"/>
    <w:rsid w:val="00EF60D3"/>
    <w:rsid w:val="00EF6D95"/>
    <w:rsid w:val="00F01B2B"/>
    <w:rsid w:val="00F027BD"/>
    <w:rsid w:val="00F05584"/>
    <w:rsid w:val="00F058B5"/>
    <w:rsid w:val="00F06793"/>
    <w:rsid w:val="00F06BF5"/>
    <w:rsid w:val="00F07665"/>
    <w:rsid w:val="00F1030C"/>
    <w:rsid w:val="00F12BFF"/>
    <w:rsid w:val="00F135B7"/>
    <w:rsid w:val="00F137B1"/>
    <w:rsid w:val="00F14E10"/>
    <w:rsid w:val="00F151AE"/>
    <w:rsid w:val="00F1530A"/>
    <w:rsid w:val="00F1563C"/>
    <w:rsid w:val="00F15C02"/>
    <w:rsid w:val="00F16927"/>
    <w:rsid w:val="00F170EF"/>
    <w:rsid w:val="00F17EC9"/>
    <w:rsid w:val="00F20436"/>
    <w:rsid w:val="00F20D03"/>
    <w:rsid w:val="00F21BF3"/>
    <w:rsid w:val="00F24981"/>
    <w:rsid w:val="00F252BE"/>
    <w:rsid w:val="00F26D10"/>
    <w:rsid w:val="00F26FBE"/>
    <w:rsid w:val="00F2757C"/>
    <w:rsid w:val="00F2759E"/>
    <w:rsid w:val="00F275B5"/>
    <w:rsid w:val="00F307DC"/>
    <w:rsid w:val="00F30F90"/>
    <w:rsid w:val="00F3187B"/>
    <w:rsid w:val="00F328E6"/>
    <w:rsid w:val="00F337C0"/>
    <w:rsid w:val="00F33A0A"/>
    <w:rsid w:val="00F3707F"/>
    <w:rsid w:val="00F37261"/>
    <w:rsid w:val="00F406EC"/>
    <w:rsid w:val="00F4114C"/>
    <w:rsid w:val="00F411D5"/>
    <w:rsid w:val="00F4259D"/>
    <w:rsid w:val="00F44D67"/>
    <w:rsid w:val="00F452E1"/>
    <w:rsid w:val="00F454FB"/>
    <w:rsid w:val="00F47727"/>
    <w:rsid w:val="00F500AD"/>
    <w:rsid w:val="00F51029"/>
    <w:rsid w:val="00F5126C"/>
    <w:rsid w:val="00F5142E"/>
    <w:rsid w:val="00F52673"/>
    <w:rsid w:val="00F53777"/>
    <w:rsid w:val="00F53F6A"/>
    <w:rsid w:val="00F56096"/>
    <w:rsid w:val="00F6232F"/>
    <w:rsid w:val="00F62927"/>
    <w:rsid w:val="00F63568"/>
    <w:rsid w:val="00F652A5"/>
    <w:rsid w:val="00F65329"/>
    <w:rsid w:val="00F657D1"/>
    <w:rsid w:val="00F66652"/>
    <w:rsid w:val="00F718F0"/>
    <w:rsid w:val="00F718F4"/>
    <w:rsid w:val="00F72079"/>
    <w:rsid w:val="00F72419"/>
    <w:rsid w:val="00F7306A"/>
    <w:rsid w:val="00F73164"/>
    <w:rsid w:val="00F734BF"/>
    <w:rsid w:val="00F7443F"/>
    <w:rsid w:val="00F75AFD"/>
    <w:rsid w:val="00F8019E"/>
    <w:rsid w:val="00F809B1"/>
    <w:rsid w:val="00F820C8"/>
    <w:rsid w:val="00F82C65"/>
    <w:rsid w:val="00F83A1D"/>
    <w:rsid w:val="00F83C9B"/>
    <w:rsid w:val="00F84616"/>
    <w:rsid w:val="00F86423"/>
    <w:rsid w:val="00F86957"/>
    <w:rsid w:val="00F86D08"/>
    <w:rsid w:val="00F86D42"/>
    <w:rsid w:val="00F86DE7"/>
    <w:rsid w:val="00F901C7"/>
    <w:rsid w:val="00F921D9"/>
    <w:rsid w:val="00F92230"/>
    <w:rsid w:val="00F946A8"/>
    <w:rsid w:val="00F949F0"/>
    <w:rsid w:val="00F95F2B"/>
    <w:rsid w:val="00FA15EE"/>
    <w:rsid w:val="00FA2343"/>
    <w:rsid w:val="00FA36C0"/>
    <w:rsid w:val="00FA45A0"/>
    <w:rsid w:val="00FA5608"/>
    <w:rsid w:val="00FA6A2B"/>
    <w:rsid w:val="00FB0692"/>
    <w:rsid w:val="00FB489F"/>
    <w:rsid w:val="00FB494E"/>
    <w:rsid w:val="00FB5CC9"/>
    <w:rsid w:val="00FB62AF"/>
    <w:rsid w:val="00FC168D"/>
    <w:rsid w:val="00FC3137"/>
    <w:rsid w:val="00FC439C"/>
    <w:rsid w:val="00FC5821"/>
    <w:rsid w:val="00FC63B1"/>
    <w:rsid w:val="00FC6FE8"/>
    <w:rsid w:val="00FC7843"/>
    <w:rsid w:val="00FC7F38"/>
    <w:rsid w:val="00FD0B32"/>
    <w:rsid w:val="00FD0CCF"/>
    <w:rsid w:val="00FD356F"/>
    <w:rsid w:val="00FE01B6"/>
    <w:rsid w:val="00FE222A"/>
    <w:rsid w:val="00FE281D"/>
    <w:rsid w:val="00FE2EB0"/>
    <w:rsid w:val="00FE3314"/>
    <w:rsid w:val="00FE3FD5"/>
    <w:rsid w:val="00FE4004"/>
    <w:rsid w:val="00FE6248"/>
    <w:rsid w:val="00FE6697"/>
    <w:rsid w:val="00FE7497"/>
    <w:rsid w:val="00FF0D3F"/>
    <w:rsid w:val="00FF12E6"/>
    <w:rsid w:val="00FF1EB6"/>
    <w:rsid w:val="00FF4A0D"/>
    <w:rsid w:val="00FF5294"/>
    <w:rsid w:val="00FF5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1" w:qFormat="1"/>
    <w:lsdException w:name="Subtitle" w:semiHidden="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6F"/>
    <w:pPr>
      <w:widowControl w:val="0"/>
      <w:autoSpaceDE w:val="0"/>
      <w:autoSpaceDN w:val="0"/>
      <w:adjustRightInd w:val="0"/>
    </w:pPr>
  </w:style>
  <w:style w:type="paragraph" w:styleId="10">
    <w:name w:val="heading 1"/>
    <w:aliases w:val="Глава"/>
    <w:basedOn w:val="a"/>
    <w:next w:val="a"/>
    <w:link w:val="11"/>
    <w:qFormat/>
    <w:rsid w:val="005818A9"/>
    <w:pPr>
      <w:keepNext/>
      <w:widowControl/>
      <w:autoSpaceDE/>
      <w:autoSpaceDN/>
      <w:adjustRightInd/>
      <w:ind w:left="-284" w:right="-766"/>
      <w:outlineLvl w:val="0"/>
    </w:pPr>
    <w:rPr>
      <w:sz w:val="24"/>
    </w:rPr>
  </w:style>
  <w:style w:type="paragraph" w:styleId="2">
    <w:name w:val="heading 2"/>
    <w:basedOn w:val="a"/>
    <w:next w:val="a"/>
    <w:link w:val="20"/>
    <w:uiPriority w:val="9"/>
    <w:qFormat/>
    <w:rsid w:val="005818A9"/>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385652"/>
    <w:pPr>
      <w:keepNext/>
      <w:widowControl/>
      <w:autoSpaceDE/>
      <w:autoSpaceDN/>
      <w:adjustRightInd/>
      <w:spacing w:line="360" w:lineRule="auto"/>
      <w:ind w:left="3540" w:firstLine="708"/>
      <w:jc w:val="both"/>
      <w:outlineLvl w:val="2"/>
    </w:pPr>
    <w:rPr>
      <w:b/>
      <w:bCs/>
      <w:sz w:val="28"/>
      <w:szCs w:val="24"/>
    </w:rPr>
  </w:style>
  <w:style w:type="paragraph" w:styleId="4">
    <w:name w:val="heading 4"/>
    <w:basedOn w:val="a"/>
    <w:next w:val="a"/>
    <w:link w:val="40"/>
    <w:uiPriority w:val="9"/>
    <w:qFormat/>
    <w:rsid w:val="00385652"/>
    <w:pPr>
      <w:keepNext/>
      <w:widowControl/>
      <w:autoSpaceDE/>
      <w:autoSpaceDN/>
      <w:adjustRightInd/>
      <w:spacing w:line="360" w:lineRule="auto"/>
      <w:jc w:val="center"/>
      <w:outlineLvl w:val="3"/>
    </w:pPr>
    <w:rPr>
      <w:b/>
      <w:bCs/>
      <w:sz w:val="28"/>
      <w:szCs w:val="24"/>
    </w:rPr>
  </w:style>
  <w:style w:type="paragraph" w:styleId="5">
    <w:name w:val="heading 5"/>
    <w:basedOn w:val="a"/>
    <w:next w:val="a"/>
    <w:link w:val="50"/>
    <w:uiPriority w:val="99"/>
    <w:qFormat/>
    <w:rsid w:val="00385652"/>
    <w:pPr>
      <w:keepNext/>
      <w:widowControl/>
      <w:autoSpaceDE/>
      <w:autoSpaceDN/>
      <w:adjustRightInd/>
      <w:jc w:val="center"/>
      <w:outlineLvl w:val="4"/>
    </w:pPr>
    <w:rPr>
      <w:b/>
      <w:bCs/>
      <w:sz w:val="24"/>
      <w:szCs w:val="24"/>
    </w:rPr>
  </w:style>
  <w:style w:type="paragraph" w:styleId="6">
    <w:name w:val="heading 6"/>
    <w:basedOn w:val="a"/>
    <w:next w:val="a"/>
    <w:link w:val="60"/>
    <w:uiPriority w:val="9"/>
    <w:qFormat/>
    <w:rsid w:val="00385652"/>
    <w:pPr>
      <w:keepNext/>
      <w:widowControl/>
      <w:autoSpaceDE/>
      <w:autoSpaceDN/>
      <w:adjustRightInd/>
      <w:jc w:val="right"/>
      <w:outlineLvl w:val="5"/>
    </w:pPr>
    <w:rPr>
      <w:sz w:val="28"/>
      <w:szCs w:val="24"/>
    </w:rPr>
  </w:style>
  <w:style w:type="paragraph" w:styleId="8">
    <w:name w:val="heading 8"/>
    <w:basedOn w:val="a"/>
    <w:next w:val="a"/>
    <w:link w:val="80"/>
    <w:uiPriority w:val="9"/>
    <w:semiHidden/>
    <w:unhideWhenUsed/>
    <w:qFormat/>
    <w:rsid w:val="00542EF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18A9"/>
    <w:rPr>
      <w:color w:val="0000FF"/>
      <w:u w:val="single"/>
    </w:rPr>
  </w:style>
  <w:style w:type="paragraph" w:styleId="a4">
    <w:name w:val="Title"/>
    <w:basedOn w:val="a"/>
    <w:link w:val="a5"/>
    <w:uiPriority w:val="99"/>
    <w:qFormat/>
    <w:rsid w:val="005818A9"/>
    <w:pPr>
      <w:widowControl/>
      <w:autoSpaceDE/>
      <w:autoSpaceDN/>
      <w:adjustRightInd/>
      <w:ind w:left="-284" w:right="-766"/>
      <w:jc w:val="center"/>
    </w:pPr>
    <w:rPr>
      <w:b/>
      <w:sz w:val="40"/>
    </w:rPr>
  </w:style>
  <w:style w:type="paragraph" w:styleId="a6">
    <w:name w:val="Subtitle"/>
    <w:basedOn w:val="a"/>
    <w:link w:val="a7"/>
    <w:uiPriority w:val="99"/>
    <w:qFormat/>
    <w:rsid w:val="005818A9"/>
    <w:pPr>
      <w:widowControl/>
      <w:autoSpaceDE/>
      <w:autoSpaceDN/>
      <w:adjustRightInd/>
      <w:ind w:left="-284" w:right="-766"/>
      <w:jc w:val="center"/>
    </w:pPr>
    <w:rPr>
      <w:b/>
      <w:sz w:val="36"/>
    </w:rPr>
  </w:style>
  <w:style w:type="table" w:styleId="a8">
    <w:name w:val="Table Grid"/>
    <w:basedOn w:val="a1"/>
    <w:uiPriority w:val="59"/>
    <w:rsid w:val="005818A9"/>
    <w:pPr>
      <w:widowControl w:val="0"/>
      <w:autoSpaceDE w:val="0"/>
      <w:autoSpaceDN w:val="0"/>
      <w:adjustRightInd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
    <w:basedOn w:val="a"/>
    <w:link w:val="aa"/>
    <w:uiPriority w:val="99"/>
    <w:rsid w:val="001724B4"/>
    <w:pPr>
      <w:widowControl/>
      <w:autoSpaceDE/>
      <w:autoSpaceDN/>
      <w:adjustRightInd/>
      <w:spacing w:after="240"/>
    </w:pPr>
    <w:rPr>
      <w:sz w:val="24"/>
      <w:szCs w:val="24"/>
    </w:rPr>
  </w:style>
  <w:style w:type="paragraph" w:styleId="ab">
    <w:name w:val="Body Text"/>
    <w:basedOn w:val="a"/>
    <w:link w:val="ac"/>
    <w:uiPriority w:val="1"/>
    <w:qFormat/>
    <w:rsid w:val="003B22DF"/>
    <w:pPr>
      <w:widowControl/>
      <w:autoSpaceDE/>
      <w:autoSpaceDN/>
      <w:adjustRightInd/>
      <w:jc w:val="both"/>
    </w:pPr>
    <w:rPr>
      <w:sz w:val="24"/>
    </w:rPr>
  </w:style>
  <w:style w:type="paragraph" w:styleId="ad">
    <w:name w:val="Balloon Text"/>
    <w:basedOn w:val="a"/>
    <w:link w:val="ae"/>
    <w:uiPriority w:val="99"/>
    <w:rsid w:val="003B22DF"/>
    <w:rPr>
      <w:rFonts w:ascii="Tahoma" w:hAnsi="Tahoma" w:cs="Tahoma"/>
      <w:sz w:val="16"/>
      <w:szCs w:val="16"/>
    </w:rPr>
  </w:style>
  <w:style w:type="paragraph" w:styleId="af">
    <w:name w:val="List Paragraph"/>
    <w:aliases w:val="ТЗ список,Абзац списка нумерованный,List Paragraph,Абзац с отступом,Маркированный,Абзац списка11,Цветной список - Акцент 11,Bullet List,FooterText,numbered,ПС - Нумерованный,Абзац списка литеральный,Абзац списка41,Bullet Number"/>
    <w:basedOn w:val="a"/>
    <w:link w:val="af0"/>
    <w:qFormat/>
    <w:rsid w:val="004E4DB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f1">
    <w:name w:val="Гипертекстовая ссылка"/>
    <w:rsid w:val="003A1A9C"/>
    <w:rPr>
      <w:color w:val="008000"/>
    </w:rPr>
  </w:style>
  <w:style w:type="paragraph" w:customStyle="1" w:styleId="21">
    <w:name w:val="Основной текст 21"/>
    <w:basedOn w:val="a"/>
    <w:rsid w:val="005B5018"/>
    <w:pPr>
      <w:widowControl/>
      <w:autoSpaceDE/>
      <w:autoSpaceDN/>
      <w:adjustRightInd/>
    </w:pPr>
    <w:rPr>
      <w:sz w:val="28"/>
    </w:rPr>
  </w:style>
  <w:style w:type="paragraph" w:styleId="af2">
    <w:name w:val="header"/>
    <w:basedOn w:val="a"/>
    <w:link w:val="af3"/>
    <w:uiPriority w:val="99"/>
    <w:rsid w:val="00FC63B1"/>
    <w:pPr>
      <w:tabs>
        <w:tab w:val="center" w:pos="4677"/>
        <w:tab w:val="right" w:pos="9355"/>
      </w:tabs>
    </w:pPr>
  </w:style>
  <w:style w:type="character" w:customStyle="1" w:styleId="af3">
    <w:name w:val="Верхний колонтитул Знак"/>
    <w:basedOn w:val="a0"/>
    <w:link w:val="af2"/>
    <w:uiPriority w:val="99"/>
    <w:rsid w:val="00FC63B1"/>
  </w:style>
  <w:style w:type="paragraph" w:styleId="af4">
    <w:name w:val="footer"/>
    <w:basedOn w:val="a"/>
    <w:link w:val="af5"/>
    <w:uiPriority w:val="99"/>
    <w:rsid w:val="00FC63B1"/>
    <w:pPr>
      <w:tabs>
        <w:tab w:val="center" w:pos="4677"/>
        <w:tab w:val="right" w:pos="9355"/>
      </w:tabs>
    </w:pPr>
  </w:style>
  <w:style w:type="character" w:customStyle="1" w:styleId="af5">
    <w:name w:val="Нижний колонтитул Знак"/>
    <w:basedOn w:val="a0"/>
    <w:link w:val="af4"/>
    <w:uiPriority w:val="99"/>
    <w:rsid w:val="00FC63B1"/>
  </w:style>
  <w:style w:type="paragraph" w:customStyle="1" w:styleId="ConsPlusNormal">
    <w:name w:val="ConsPlusNormal"/>
    <w:link w:val="ConsPlusNormal0"/>
    <w:qFormat/>
    <w:rsid w:val="0086587F"/>
    <w:pPr>
      <w:widowControl w:val="0"/>
      <w:autoSpaceDE w:val="0"/>
      <w:autoSpaceDN w:val="0"/>
      <w:adjustRightInd w:val="0"/>
      <w:ind w:firstLine="720"/>
    </w:pPr>
    <w:rPr>
      <w:rFonts w:ascii="Arial" w:hAnsi="Arial" w:cs="Arial"/>
    </w:rPr>
  </w:style>
  <w:style w:type="character" w:customStyle="1" w:styleId="aa">
    <w:name w:val="Обычный (веб) Знак"/>
    <w:aliases w:val="Обычный (Web) Знак"/>
    <w:link w:val="a9"/>
    <w:uiPriority w:val="99"/>
    <w:locked/>
    <w:rsid w:val="00E1784D"/>
    <w:rPr>
      <w:sz w:val="24"/>
      <w:szCs w:val="24"/>
    </w:rPr>
  </w:style>
  <w:style w:type="character" w:customStyle="1" w:styleId="80">
    <w:name w:val="Заголовок 8 Знак"/>
    <w:link w:val="8"/>
    <w:rsid w:val="00542EF1"/>
    <w:rPr>
      <w:rFonts w:ascii="Calibri" w:eastAsia="Times New Roman" w:hAnsi="Calibri" w:cs="Times New Roman"/>
      <w:i/>
      <w:iCs/>
      <w:sz w:val="24"/>
      <w:szCs w:val="24"/>
    </w:rPr>
  </w:style>
  <w:style w:type="character" w:customStyle="1" w:styleId="ConsPlusNormal0">
    <w:name w:val="ConsPlusNormal Знак"/>
    <w:link w:val="ConsPlusNormal"/>
    <w:locked/>
    <w:rsid w:val="002D2CFE"/>
    <w:rPr>
      <w:rFonts w:ascii="Arial" w:hAnsi="Arial" w:cs="Arial"/>
    </w:rPr>
  </w:style>
  <w:style w:type="numbering" w:customStyle="1" w:styleId="12">
    <w:name w:val="Нет списка1"/>
    <w:next w:val="a2"/>
    <w:uiPriority w:val="99"/>
    <w:semiHidden/>
    <w:unhideWhenUsed/>
    <w:rsid w:val="00AE7F97"/>
  </w:style>
  <w:style w:type="character" w:customStyle="1" w:styleId="ac">
    <w:name w:val="Основной текст Знак"/>
    <w:link w:val="ab"/>
    <w:uiPriority w:val="1"/>
    <w:rsid w:val="00AE7F97"/>
    <w:rPr>
      <w:sz w:val="24"/>
    </w:rPr>
  </w:style>
  <w:style w:type="paragraph" w:customStyle="1" w:styleId="TableParagraph">
    <w:name w:val="Table Paragraph"/>
    <w:basedOn w:val="a"/>
    <w:uiPriority w:val="1"/>
    <w:qFormat/>
    <w:rsid w:val="00AE7F97"/>
    <w:pPr>
      <w:widowControl/>
    </w:pPr>
    <w:rPr>
      <w:rFonts w:eastAsia="Calibri"/>
      <w:sz w:val="24"/>
      <w:szCs w:val="24"/>
      <w:lang w:eastAsia="en-US"/>
    </w:rPr>
  </w:style>
  <w:style w:type="character" w:styleId="af6">
    <w:name w:val="Strong"/>
    <w:uiPriority w:val="22"/>
    <w:qFormat/>
    <w:rsid w:val="00EC2617"/>
    <w:rPr>
      <w:b/>
      <w:bCs/>
    </w:rPr>
  </w:style>
  <w:style w:type="character" w:customStyle="1" w:styleId="apple-converted-space">
    <w:name w:val="apple-converted-space"/>
    <w:rsid w:val="000379C6"/>
  </w:style>
  <w:style w:type="paragraph" w:styleId="af7">
    <w:name w:val="annotation text"/>
    <w:basedOn w:val="a"/>
    <w:link w:val="af8"/>
    <w:autoRedefine/>
    <w:uiPriority w:val="99"/>
    <w:rsid w:val="00A261BE"/>
    <w:pPr>
      <w:widowControl/>
      <w:autoSpaceDE/>
      <w:autoSpaceDN/>
      <w:adjustRightInd/>
    </w:pPr>
    <w:rPr>
      <w:sz w:val="24"/>
    </w:rPr>
  </w:style>
  <w:style w:type="character" w:customStyle="1" w:styleId="af8">
    <w:name w:val="Текст примечания Знак"/>
    <w:link w:val="af7"/>
    <w:uiPriority w:val="99"/>
    <w:rsid w:val="00A261BE"/>
    <w:rPr>
      <w:sz w:val="24"/>
    </w:rPr>
  </w:style>
  <w:style w:type="character" w:styleId="af9">
    <w:name w:val="annotation reference"/>
    <w:uiPriority w:val="99"/>
    <w:rsid w:val="00A261BE"/>
    <w:rPr>
      <w:rFonts w:cs="Times New Roman"/>
      <w:sz w:val="16"/>
    </w:rPr>
  </w:style>
  <w:style w:type="character" w:customStyle="1" w:styleId="af0">
    <w:name w:val="Абзац списка Знак"/>
    <w:aliases w:val="ТЗ список Знак,Абзац списка нумерованный Знак,List Paragraph Знак,Абзац с отступом Знак,Маркированный Знак,Абзац списка11 Знак,Цветной список - Акцент 11 Знак,Bullet List Знак,FooterText Знак,numbered Знак,ПС - Нумерованный Знак"/>
    <w:link w:val="af"/>
    <w:qFormat/>
    <w:locked/>
    <w:rsid w:val="00AF5D2B"/>
    <w:rPr>
      <w:rFonts w:ascii="Calibri" w:eastAsia="Calibri" w:hAnsi="Calibri"/>
      <w:sz w:val="22"/>
      <w:szCs w:val="22"/>
      <w:lang w:eastAsia="en-US"/>
    </w:rPr>
  </w:style>
  <w:style w:type="paragraph" w:customStyle="1" w:styleId="Default">
    <w:name w:val="Default"/>
    <w:rsid w:val="00781EEB"/>
    <w:pPr>
      <w:autoSpaceDE w:val="0"/>
      <w:autoSpaceDN w:val="0"/>
      <w:adjustRightInd w:val="0"/>
    </w:pPr>
    <w:rPr>
      <w:color w:val="000000"/>
      <w:sz w:val="24"/>
      <w:szCs w:val="24"/>
    </w:rPr>
  </w:style>
  <w:style w:type="paragraph" w:customStyle="1" w:styleId="s1">
    <w:name w:val="s_1"/>
    <w:basedOn w:val="a"/>
    <w:uiPriority w:val="99"/>
    <w:rsid w:val="00B57F73"/>
    <w:pPr>
      <w:widowControl/>
      <w:autoSpaceDE/>
      <w:autoSpaceDN/>
      <w:adjustRightInd/>
      <w:spacing w:before="100" w:beforeAutospacing="1" w:after="100" w:afterAutospacing="1"/>
    </w:pPr>
    <w:rPr>
      <w:sz w:val="24"/>
      <w:szCs w:val="24"/>
    </w:rPr>
  </w:style>
  <w:style w:type="character" w:customStyle="1" w:styleId="Exact">
    <w:name w:val="Основной текст Exact"/>
    <w:rsid w:val="002F4D20"/>
    <w:rPr>
      <w:rFonts w:ascii="Times New Roman" w:eastAsia="Times New Roman" w:hAnsi="Times New Roman" w:cs="Times New Roman"/>
      <w:b w:val="0"/>
      <w:bCs w:val="0"/>
      <w:i w:val="0"/>
      <w:iCs w:val="0"/>
      <w:smallCaps w:val="0"/>
      <w:strike w:val="0"/>
      <w:spacing w:val="4"/>
      <w:sz w:val="25"/>
      <w:szCs w:val="25"/>
      <w:u w:val="none"/>
    </w:rPr>
  </w:style>
  <w:style w:type="character" w:styleId="afa">
    <w:name w:val="Emphasis"/>
    <w:basedOn w:val="a0"/>
    <w:uiPriority w:val="20"/>
    <w:qFormat/>
    <w:rsid w:val="0008563B"/>
    <w:rPr>
      <w:i/>
      <w:iCs/>
    </w:rPr>
  </w:style>
  <w:style w:type="character" w:customStyle="1" w:styleId="fontstyle01">
    <w:name w:val="fontstyle01"/>
    <w:rsid w:val="00674960"/>
    <w:rPr>
      <w:rFonts w:ascii="TimesNewRoman" w:hAnsi="TimesNewRoman" w:hint="default"/>
      <w:b w:val="0"/>
      <w:bCs w:val="0"/>
      <w:i w:val="0"/>
      <w:iCs w:val="0"/>
      <w:color w:val="000000"/>
      <w:sz w:val="28"/>
      <w:szCs w:val="28"/>
    </w:rPr>
  </w:style>
  <w:style w:type="character" w:customStyle="1" w:styleId="fontstyle21">
    <w:name w:val="fontstyle21"/>
    <w:rsid w:val="00674960"/>
    <w:rPr>
      <w:rFonts w:ascii="Times-Roman" w:hAnsi="Times-Roman" w:hint="default"/>
      <w:b w:val="0"/>
      <w:bCs w:val="0"/>
      <w:i w:val="0"/>
      <w:iCs w:val="0"/>
      <w:color w:val="000000"/>
      <w:sz w:val="28"/>
      <w:szCs w:val="28"/>
    </w:rPr>
  </w:style>
  <w:style w:type="paragraph" w:customStyle="1" w:styleId="formattext">
    <w:name w:val="formattext"/>
    <w:basedOn w:val="a"/>
    <w:rsid w:val="0002237E"/>
    <w:pPr>
      <w:widowControl/>
      <w:autoSpaceDE/>
      <w:autoSpaceDN/>
      <w:adjustRightInd/>
      <w:spacing w:before="100" w:beforeAutospacing="1" w:after="100" w:afterAutospacing="1"/>
    </w:pPr>
    <w:rPr>
      <w:sz w:val="24"/>
      <w:szCs w:val="24"/>
    </w:rPr>
  </w:style>
  <w:style w:type="character" w:customStyle="1" w:styleId="afb">
    <w:name w:val="Ãèïåðòåêñòîâàÿ ññûëêà"/>
    <w:uiPriority w:val="99"/>
    <w:rsid w:val="001B6F78"/>
    <w:rPr>
      <w:rFonts w:cs="Times New Roman"/>
      <w:b/>
      <w:bCs/>
      <w:color w:val="26282F"/>
    </w:rPr>
  </w:style>
  <w:style w:type="paragraph" w:customStyle="1" w:styleId="ConsPlusNonformat">
    <w:name w:val="ConsPlusNonformat"/>
    <w:uiPriority w:val="99"/>
    <w:rsid w:val="001B6F78"/>
    <w:pPr>
      <w:widowControl w:val="0"/>
      <w:autoSpaceDE w:val="0"/>
      <w:autoSpaceDN w:val="0"/>
      <w:adjustRightInd w:val="0"/>
    </w:pPr>
    <w:rPr>
      <w:rFonts w:ascii="Courier New" w:hAnsi="Courier New" w:cs="Courier New"/>
    </w:rPr>
  </w:style>
  <w:style w:type="paragraph" w:customStyle="1" w:styleId="ConsPlusTitle">
    <w:name w:val="ConsPlusTitle"/>
    <w:rsid w:val="001B6F78"/>
    <w:pPr>
      <w:widowControl w:val="0"/>
      <w:autoSpaceDE w:val="0"/>
      <w:autoSpaceDN w:val="0"/>
      <w:adjustRightInd w:val="0"/>
    </w:pPr>
    <w:rPr>
      <w:rFonts w:ascii="Arial" w:hAnsi="Arial" w:cs="Arial"/>
      <w:b/>
      <w:bCs/>
    </w:rPr>
  </w:style>
  <w:style w:type="paragraph" w:customStyle="1" w:styleId="13">
    <w:name w:val="Абзац списка1"/>
    <w:basedOn w:val="a"/>
    <w:rsid w:val="001B6F78"/>
    <w:pPr>
      <w:widowControl/>
      <w:autoSpaceDE/>
      <w:autoSpaceDN/>
      <w:adjustRightInd/>
      <w:spacing w:after="200" w:line="276" w:lineRule="auto"/>
      <w:ind w:left="720"/>
      <w:contextualSpacing/>
    </w:pPr>
    <w:rPr>
      <w:rFonts w:ascii="Calibri" w:hAnsi="Calibri"/>
      <w:sz w:val="22"/>
      <w:szCs w:val="22"/>
      <w:lang w:eastAsia="en-US"/>
    </w:rPr>
  </w:style>
  <w:style w:type="character" w:styleId="afc">
    <w:name w:val="page number"/>
    <w:basedOn w:val="a0"/>
    <w:rsid w:val="001B6F78"/>
  </w:style>
  <w:style w:type="character" w:customStyle="1" w:styleId="11">
    <w:name w:val="Заголовок 1 Знак"/>
    <w:aliases w:val="Глава Знак"/>
    <w:link w:val="10"/>
    <w:rsid w:val="001B6F78"/>
    <w:rPr>
      <w:sz w:val="24"/>
    </w:rPr>
  </w:style>
  <w:style w:type="character" w:customStyle="1" w:styleId="a5">
    <w:name w:val="Название Знак"/>
    <w:link w:val="a4"/>
    <w:uiPriority w:val="99"/>
    <w:rsid w:val="001B6F78"/>
    <w:rPr>
      <w:b/>
      <w:sz w:val="40"/>
    </w:rPr>
  </w:style>
  <w:style w:type="character" w:customStyle="1" w:styleId="ae">
    <w:name w:val="Текст выноски Знак"/>
    <w:link w:val="ad"/>
    <w:uiPriority w:val="99"/>
    <w:rsid w:val="001B6F78"/>
    <w:rPr>
      <w:rFonts w:ascii="Tahoma" w:hAnsi="Tahoma" w:cs="Tahoma"/>
      <w:sz w:val="16"/>
      <w:szCs w:val="16"/>
    </w:rPr>
  </w:style>
  <w:style w:type="character" w:customStyle="1" w:styleId="afd">
    <w:name w:val="Без интервала Знак"/>
    <w:link w:val="afe"/>
    <w:uiPriority w:val="1"/>
    <w:locked/>
    <w:rsid w:val="001B6F78"/>
    <w:rPr>
      <w:sz w:val="24"/>
    </w:rPr>
  </w:style>
  <w:style w:type="paragraph" w:styleId="afe">
    <w:name w:val="No Spacing"/>
    <w:link w:val="afd"/>
    <w:uiPriority w:val="1"/>
    <w:qFormat/>
    <w:rsid w:val="001B6F78"/>
    <w:rPr>
      <w:sz w:val="24"/>
    </w:rPr>
  </w:style>
  <w:style w:type="paragraph" w:customStyle="1" w:styleId="aff">
    <w:name w:val="Нормальный (таблица)"/>
    <w:basedOn w:val="a"/>
    <w:next w:val="a"/>
    <w:rsid w:val="001B6F78"/>
    <w:pPr>
      <w:suppressAutoHyphens/>
      <w:autoSpaceDN/>
      <w:adjustRightInd/>
      <w:jc w:val="both"/>
    </w:pPr>
    <w:rPr>
      <w:rFonts w:ascii="Times New Roman CYR" w:hAnsi="Times New Roman CYR" w:cs="Times New Roman CYR"/>
      <w:sz w:val="24"/>
      <w:szCs w:val="24"/>
    </w:rPr>
  </w:style>
  <w:style w:type="paragraph" w:customStyle="1" w:styleId="aff0">
    <w:name w:val="Прижатый влево"/>
    <w:basedOn w:val="a"/>
    <w:next w:val="a"/>
    <w:rsid w:val="001B6F78"/>
    <w:pPr>
      <w:suppressAutoHyphens/>
      <w:autoSpaceDN/>
      <w:adjustRightInd/>
    </w:pPr>
    <w:rPr>
      <w:rFonts w:ascii="Times New Roman CYR" w:hAnsi="Times New Roman CYR" w:cs="Times New Roman CYR"/>
      <w:sz w:val="24"/>
      <w:szCs w:val="24"/>
    </w:rPr>
  </w:style>
  <w:style w:type="paragraph" w:customStyle="1" w:styleId="aff1">
    <w:name w:val="Абзац_пост"/>
    <w:basedOn w:val="a"/>
    <w:uiPriority w:val="99"/>
    <w:rsid w:val="001B6F78"/>
    <w:pPr>
      <w:suppressAutoHyphens/>
      <w:autoSpaceDE/>
      <w:autoSpaceDN/>
      <w:adjustRightInd/>
      <w:spacing w:before="120"/>
      <w:ind w:firstLine="720"/>
      <w:jc w:val="both"/>
    </w:pPr>
    <w:rPr>
      <w:rFonts w:ascii="Times New Roman CYR" w:hAnsi="Times New Roman CYR" w:cs="Times New Roman CYR"/>
      <w:sz w:val="26"/>
      <w:szCs w:val="26"/>
    </w:rPr>
  </w:style>
  <w:style w:type="paragraph" w:customStyle="1" w:styleId="aff2">
    <w:name w:val="Пункт_пост"/>
    <w:basedOn w:val="a"/>
    <w:uiPriority w:val="99"/>
    <w:rsid w:val="001B6F78"/>
    <w:pPr>
      <w:suppressAutoHyphens/>
      <w:autoSpaceDE/>
      <w:autoSpaceDN/>
      <w:adjustRightInd/>
      <w:spacing w:before="120"/>
      <w:ind w:firstLine="720"/>
      <w:jc w:val="both"/>
    </w:pPr>
    <w:rPr>
      <w:rFonts w:ascii="Times New Roman CYR" w:hAnsi="Times New Roman CYR" w:cs="Times New Roman CYR"/>
      <w:sz w:val="26"/>
      <w:szCs w:val="26"/>
    </w:rPr>
  </w:style>
  <w:style w:type="paragraph" w:styleId="HTML">
    <w:name w:val="HTML Preformatted"/>
    <w:basedOn w:val="a"/>
    <w:link w:val="HTML0"/>
    <w:rsid w:val="001B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rPr>
  </w:style>
  <w:style w:type="character" w:customStyle="1" w:styleId="HTML0">
    <w:name w:val="Стандартный HTML Знак"/>
    <w:basedOn w:val="a0"/>
    <w:link w:val="HTML"/>
    <w:rsid w:val="001B6F78"/>
    <w:rPr>
      <w:rFonts w:ascii="Courier New" w:hAnsi="Courier New"/>
    </w:rPr>
  </w:style>
  <w:style w:type="paragraph" w:customStyle="1" w:styleId="indent1s1">
    <w:name w:val="indent_1 s_1"/>
    <w:basedOn w:val="a"/>
    <w:uiPriority w:val="99"/>
    <w:rsid w:val="001B6F78"/>
    <w:pPr>
      <w:widowControl/>
      <w:autoSpaceDE/>
      <w:autoSpaceDN/>
      <w:adjustRightInd/>
      <w:spacing w:before="100" w:beforeAutospacing="1" w:after="100" w:afterAutospacing="1"/>
    </w:pPr>
    <w:rPr>
      <w:rFonts w:ascii="Times New Roman CYR" w:hAnsi="Times New Roman CYR" w:cs="Times New Roman CYR"/>
      <w:sz w:val="24"/>
      <w:szCs w:val="24"/>
    </w:rPr>
  </w:style>
  <w:style w:type="paragraph" w:customStyle="1" w:styleId="HEADERTEXT">
    <w:name w:val=".HEADERTEXT"/>
    <w:uiPriority w:val="99"/>
    <w:rsid w:val="001B6F78"/>
    <w:pPr>
      <w:widowControl w:val="0"/>
      <w:autoSpaceDE w:val="0"/>
      <w:autoSpaceDN w:val="0"/>
      <w:adjustRightInd w:val="0"/>
    </w:pPr>
    <w:rPr>
      <w:rFonts w:ascii="Arial" w:hAnsi="Arial" w:cs="Arial"/>
      <w:color w:val="2B4279"/>
    </w:rPr>
  </w:style>
  <w:style w:type="paragraph" w:customStyle="1" w:styleId="FORMATTEXT0">
    <w:name w:val=".FORMATTEXT"/>
    <w:uiPriority w:val="99"/>
    <w:rsid w:val="00613FF1"/>
    <w:pPr>
      <w:widowControl w:val="0"/>
      <w:autoSpaceDE w:val="0"/>
      <w:autoSpaceDN w:val="0"/>
      <w:adjustRightInd w:val="0"/>
    </w:pPr>
    <w:rPr>
      <w:rFonts w:ascii="Arial" w:hAnsi="Arial" w:cs="Arial"/>
    </w:rPr>
  </w:style>
  <w:style w:type="paragraph" w:customStyle="1" w:styleId="HORIZLINE">
    <w:name w:val=".HORIZLINE"/>
    <w:uiPriority w:val="99"/>
    <w:rsid w:val="00F20436"/>
    <w:pPr>
      <w:widowControl w:val="0"/>
      <w:autoSpaceDE w:val="0"/>
      <w:autoSpaceDN w:val="0"/>
      <w:adjustRightInd w:val="0"/>
    </w:pPr>
    <w:rPr>
      <w:rFonts w:ascii="Arial, sans-serif" w:hAnsi="Arial, sans-serif"/>
      <w:sz w:val="24"/>
      <w:szCs w:val="24"/>
    </w:rPr>
  </w:style>
  <w:style w:type="character" w:customStyle="1" w:styleId="30">
    <w:name w:val="Заголовок 3 Знак"/>
    <w:basedOn w:val="a0"/>
    <w:link w:val="3"/>
    <w:uiPriority w:val="9"/>
    <w:rsid w:val="00385652"/>
    <w:rPr>
      <w:b/>
      <w:bCs/>
      <w:sz w:val="28"/>
      <w:szCs w:val="24"/>
    </w:rPr>
  </w:style>
  <w:style w:type="character" w:customStyle="1" w:styleId="40">
    <w:name w:val="Заголовок 4 Знак"/>
    <w:basedOn w:val="a0"/>
    <w:link w:val="4"/>
    <w:uiPriority w:val="9"/>
    <w:rsid w:val="00385652"/>
    <w:rPr>
      <w:b/>
      <w:bCs/>
      <w:sz w:val="28"/>
      <w:szCs w:val="24"/>
    </w:rPr>
  </w:style>
  <w:style w:type="character" w:customStyle="1" w:styleId="50">
    <w:name w:val="Заголовок 5 Знак"/>
    <w:basedOn w:val="a0"/>
    <w:link w:val="5"/>
    <w:uiPriority w:val="99"/>
    <w:rsid w:val="00385652"/>
    <w:rPr>
      <w:b/>
      <w:bCs/>
      <w:sz w:val="24"/>
      <w:szCs w:val="24"/>
    </w:rPr>
  </w:style>
  <w:style w:type="character" w:customStyle="1" w:styleId="60">
    <w:name w:val="Заголовок 6 Знак"/>
    <w:basedOn w:val="a0"/>
    <w:link w:val="6"/>
    <w:uiPriority w:val="9"/>
    <w:rsid w:val="00385652"/>
    <w:rPr>
      <w:sz w:val="28"/>
      <w:szCs w:val="24"/>
    </w:rPr>
  </w:style>
  <w:style w:type="character" w:customStyle="1" w:styleId="20">
    <w:name w:val="Заголовок 2 Знак"/>
    <w:basedOn w:val="a0"/>
    <w:link w:val="2"/>
    <w:uiPriority w:val="9"/>
    <w:rsid w:val="00385652"/>
    <w:rPr>
      <w:rFonts w:ascii="Arial" w:hAnsi="Arial" w:cs="Arial"/>
      <w:b/>
      <w:bCs/>
      <w:i/>
      <w:iCs/>
      <w:sz w:val="28"/>
      <w:szCs w:val="28"/>
    </w:rPr>
  </w:style>
  <w:style w:type="paragraph" w:customStyle="1" w:styleId="aff3">
    <w:name w:val="Знак"/>
    <w:basedOn w:val="a"/>
    <w:uiPriority w:val="99"/>
    <w:rsid w:val="00385652"/>
    <w:pPr>
      <w:widowControl/>
      <w:autoSpaceDE/>
      <w:autoSpaceDN/>
      <w:adjustRightInd/>
      <w:spacing w:after="160" w:line="240" w:lineRule="exact"/>
    </w:pPr>
    <w:rPr>
      <w:rFonts w:ascii="Verdana" w:hAnsi="Verdana"/>
      <w:lang w:val="en-US" w:eastAsia="en-US"/>
    </w:rPr>
  </w:style>
  <w:style w:type="paragraph" w:customStyle="1" w:styleId="ConsPlusCell">
    <w:name w:val="ConsPlusCell"/>
    <w:uiPriority w:val="99"/>
    <w:rsid w:val="00385652"/>
    <w:pPr>
      <w:widowControl w:val="0"/>
      <w:autoSpaceDE w:val="0"/>
      <w:autoSpaceDN w:val="0"/>
      <w:adjustRightInd w:val="0"/>
    </w:pPr>
    <w:rPr>
      <w:rFonts w:ascii="Arial" w:hAnsi="Arial" w:cs="Arial"/>
    </w:rPr>
  </w:style>
  <w:style w:type="paragraph" w:styleId="aff4">
    <w:name w:val="footnote text"/>
    <w:basedOn w:val="a"/>
    <w:link w:val="aff5"/>
    <w:uiPriority w:val="99"/>
    <w:unhideWhenUsed/>
    <w:rsid w:val="00385652"/>
    <w:pPr>
      <w:widowControl/>
      <w:autoSpaceDE/>
      <w:autoSpaceDN/>
      <w:adjustRightInd/>
    </w:pPr>
    <w:rPr>
      <w:rFonts w:ascii="Calibri" w:hAnsi="Calibri"/>
    </w:rPr>
  </w:style>
  <w:style w:type="character" w:customStyle="1" w:styleId="aff5">
    <w:name w:val="Текст сноски Знак"/>
    <w:basedOn w:val="a0"/>
    <w:link w:val="aff4"/>
    <w:uiPriority w:val="99"/>
    <w:rsid w:val="00385652"/>
    <w:rPr>
      <w:rFonts w:ascii="Calibri" w:hAnsi="Calibri"/>
    </w:rPr>
  </w:style>
  <w:style w:type="character" w:styleId="aff6">
    <w:name w:val="footnote reference"/>
    <w:uiPriority w:val="99"/>
    <w:unhideWhenUsed/>
    <w:rsid w:val="00385652"/>
    <w:rPr>
      <w:vertAlign w:val="superscript"/>
    </w:rPr>
  </w:style>
  <w:style w:type="paragraph" w:customStyle="1" w:styleId="aff7">
    <w:name w:val="Знак"/>
    <w:basedOn w:val="a"/>
    <w:rsid w:val="00385652"/>
    <w:pPr>
      <w:widowControl/>
      <w:autoSpaceDE/>
      <w:autoSpaceDN/>
      <w:adjustRightInd/>
      <w:spacing w:before="100" w:beforeAutospacing="1" w:after="100" w:afterAutospacing="1"/>
    </w:pPr>
    <w:rPr>
      <w:rFonts w:ascii="Tahoma" w:hAnsi="Tahoma"/>
      <w:lang w:val="en-US" w:eastAsia="en-US"/>
    </w:rPr>
  </w:style>
  <w:style w:type="paragraph" w:customStyle="1" w:styleId="headertext0">
    <w:name w:val="headertext"/>
    <w:basedOn w:val="a"/>
    <w:rsid w:val="00385652"/>
    <w:pPr>
      <w:widowControl/>
      <w:autoSpaceDE/>
      <w:autoSpaceDN/>
      <w:adjustRightInd/>
      <w:spacing w:before="100" w:beforeAutospacing="1" w:after="100" w:afterAutospacing="1"/>
    </w:pPr>
    <w:rPr>
      <w:sz w:val="24"/>
      <w:szCs w:val="24"/>
    </w:rPr>
  </w:style>
  <w:style w:type="paragraph" w:customStyle="1" w:styleId="ConsNormal">
    <w:name w:val="ConsNormal"/>
    <w:uiPriority w:val="99"/>
    <w:rsid w:val="00385652"/>
    <w:pPr>
      <w:autoSpaceDE w:val="0"/>
      <w:autoSpaceDN w:val="0"/>
      <w:adjustRightInd w:val="0"/>
      <w:ind w:right="19772" w:firstLine="720"/>
    </w:pPr>
    <w:rPr>
      <w:rFonts w:ascii="Arial" w:hAnsi="Arial" w:cs="Arial"/>
    </w:rPr>
  </w:style>
  <w:style w:type="paragraph" w:styleId="aff8">
    <w:name w:val="Body Text Indent"/>
    <w:basedOn w:val="a"/>
    <w:link w:val="aff9"/>
    <w:uiPriority w:val="99"/>
    <w:rsid w:val="00385652"/>
    <w:pPr>
      <w:widowControl/>
      <w:autoSpaceDE/>
      <w:autoSpaceDN/>
      <w:adjustRightInd/>
      <w:ind w:firstLine="720"/>
      <w:jc w:val="both"/>
    </w:pPr>
    <w:rPr>
      <w:rFonts w:ascii="Arial" w:eastAsia="Calibri" w:hAnsi="Arial"/>
      <w:sz w:val="28"/>
      <w:szCs w:val="28"/>
    </w:rPr>
  </w:style>
  <w:style w:type="character" w:customStyle="1" w:styleId="aff9">
    <w:name w:val="Основной текст с отступом Знак"/>
    <w:basedOn w:val="a0"/>
    <w:link w:val="aff8"/>
    <w:uiPriority w:val="99"/>
    <w:rsid w:val="00385652"/>
    <w:rPr>
      <w:rFonts w:ascii="Arial" w:eastAsia="Calibri" w:hAnsi="Arial"/>
      <w:sz w:val="28"/>
      <w:szCs w:val="28"/>
    </w:rPr>
  </w:style>
  <w:style w:type="paragraph" w:styleId="affa">
    <w:name w:val="annotation subject"/>
    <w:basedOn w:val="af7"/>
    <w:next w:val="af7"/>
    <w:link w:val="affb"/>
    <w:uiPriority w:val="99"/>
    <w:rsid w:val="00385652"/>
    <w:rPr>
      <w:rFonts w:eastAsia="Calibri"/>
      <w:b/>
      <w:bCs/>
      <w:sz w:val="20"/>
    </w:rPr>
  </w:style>
  <w:style w:type="character" w:customStyle="1" w:styleId="affb">
    <w:name w:val="Тема примечания Знак"/>
    <w:basedOn w:val="af8"/>
    <w:link w:val="affa"/>
    <w:uiPriority w:val="99"/>
    <w:rsid w:val="00385652"/>
    <w:rPr>
      <w:rFonts w:eastAsia="Calibri"/>
      <w:b/>
      <w:bCs/>
    </w:rPr>
  </w:style>
  <w:style w:type="paragraph" w:styleId="22">
    <w:name w:val="Body Text Indent 2"/>
    <w:basedOn w:val="a"/>
    <w:link w:val="23"/>
    <w:rsid w:val="00385652"/>
    <w:pPr>
      <w:widowControl/>
      <w:tabs>
        <w:tab w:val="num" w:pos="0"/>
      </w:tabs>
      <w:autoSpaceDE/>
      <w:autoSpaceDN/>
      <w:adjustRightInd/>
      <w:spacing w:before="120"/>
      <w:ind w:firstLine="709"/>
      <w:jc w:val="both"/>
    </w:pPr>
    <w:rPr>
      <w:rFonts w:eastAsia="Calibri"/>
      <w:sz w:val="24"/>
      <w:szCs w:val="24"/>
    </w:rPr>
  </w:style>
  <w:style w:type="character" w:customStyle="1" w:styleId="23">
    <w:name w:val="Основной текст с отступом 2 Знак"/>
    <w:basedOn w:val="a0"/>
    <w:link w:val="22"/>
    <w:rsid w:val="00385652"/>
    <w:rPr>
      <w:rFonts w:eastAsia="Calibri"/>
      <w:sz w:val="24"/>
      <w:szCs w:val="24"/>
    </w:rPr>
  </w:style>
  <w:style w:type="paragraph" w:styleId="31">
    <w:name w:val="Body Text Indent 3"/>
    <w:basedOn w:val="a"/>
    <w:link w:val="32"/>
    <w:rsid w:val="00385652"/>
    <w:pPr>
      <w:widowControl/>
      <w:autoSpaceDE/>
      <w:autoSpaceDN/>
      <w:adjustRightInd/>
      <w:spacing w:before="120"/>
      <w:ind w:firstLine="540"/>
      <w:jc w:val="both"/>
    </w:pPr>
    <w:rPr>
      <w:rFonts w:eastAsia="Calibri"/>
      <w:sz w:val="16"/>
      <w:szCs w:val="16"/>
    </w:rPr>
  </w:style>
  <w:style w:type="character" w:customStyle="1" w:styleId="32">
    <w:name w:val="Основной текст с отступом 3 Знак"/>
    <w:basedOn w:val="a0"/>
    <w:link w:val="31"/>
    <w:rsid w:val="00385652"/>
    <w:rPr>
      <w:rFonts w:eastAsia="Calibri"/>
      <w:sz w:val="16"/>
      <w:szCs w:val="16"/>
    </w:rPr>
  </w:style>
  <w:style w:type="paragraph" w:styleId="14">
    <w:name w:val="toc 1"/>
    <w:basedOn w:val="a"/>
    <w:next w:val="a"/>
    <w:autoRedefine/>
    <w:uiPriority w:val="99"/>
    <w:rsid w:val="00385652"/>
    <w:pPr>
      <w:widowControl/>
      <w:tabs>
        <w:tab w:val="right" w:leader="dot" w:pos="9360"/>
      </w:tabs>
      <w:autoSpaceDE/>
      <w:autoSpaceDN/>
      <w:adjustRightInd/>
    </w:pPr>
    <w:rPr>
      <w:b/>
      <w:bCs/>
      <w:noProof/>
      <w:sz w:val="26"/>
      <w:szCs w:val="26"/>
      <w:lang w:val="en-US"/>
    </w:rPr>
  </w:style>
  <w:style w:type="paragraph" w:customStyle="1" w:styleId="affc">
    <w:name w:val="Знак Знак Знак Знак Знак Знак Знак"/>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affd">
    <w:name w:val="Знак Знак Знак Знак"/>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15">
    <w:name w:val="Знак Знак Знак1 Знак"/>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u">
    <w:name w:val="u"/>
    <w:basedOn w:val="a"/>
    <w:uiPriority w:val="99"/>
    <w:rsid w:val="00385652"/>
    <w:pPr>
      <w:widowControl/>
      <w:autoSpaceDE/>
      <w:autoSpaceDN/>
      <w:adjustRightInd/>
      <w:spacing w:before="100" w:beforeAutospacing="1" w:after="100" w:afterAutospacing="1"/>
    </w:pPr>
    <w:rPr>
      <w:sz w:val="24"/>
      <w:szCs w:val="24"/>
    </w:rPr>
  </w:style>
  <w:style w:type="paragraph" w:customStyle="1" w:styleId="16">
    <w:name w:val="Знак Знак Знак Знак1"/>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24">
    <w:name w:val="Знак Знак Знак2 Знак"/>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CharCharCarCarCharCharCarCarCharCharCarCarCharChar">
    <w:name w:val="Char Char Car Car Char Char Car Car Char Char Car Car Char Char"/>
    <w:basedOn w:val="a"/>
    <w:uiPriority w:val="99"/>
    <w:rsid w:val="00385652"/>
    <w:pPr>
      <w:widowControl/>
      <w:autoSpaceDE/>
      <w:autoSpaceDN/>
      <w:adjustRightInd/>
      <w:spacing w:after="160" w:line="240" w:lineRule="exact"/>
    </w:pPr>
  </w:style>
  <w:style w:type="paragraph" w:customStyle="1" w:styleId="-12">
    <w:name w:val="Цветной список - Акцент 12"/>
    <w:basedOn w:val="a"/>
    <w:uiPriority w:val="99"/>
    <w:rsid w:val="00385652"/>
    <w:pPr>
      <w:ind w:left="720"/>
    </w:pPr>
    <w:rPr>
      <w:rFonts w:ascii="Courier New" w:hAnsi="Courier New" w:cs="Courier New"/>
    </w:rPr>
  </w:style>
  <w:style w:type="paragraph" w:customStyle="1" w:styleId="51">
    <w:name w:val="Светлый список — акцент 51"/>
    <w:basedOn w:val="a"/>
    <w:uiPriority w:val="99"/>
    <w:rsid w:val="00385652"/>
    <w:pPr>
      <w:ind w:left="720"/>
    </w:pPr>
    <w:rPr>
      <w:rFonts w:ascii="Courier New" w:hAnsi="Courier New" w:cs="Courier New"/>
    </w:rPr>
  </w:style>
  <w:style w:type="character" w:styleId="affe">
    <w:name w:val="line number"/>
    <w:uiPriority w:val="99"/>
    <w:rsid w:val="00385652"/>
    <w:rPr>
      <w:rFonts w:cs="Times New Roman"/>
    </w:rPr>
  </w:style>
  <w:style w:type="paragraph" w:customStyle="1" w:styleId="25">
    <w:name w:val="Обычный2"/>
    <w:uiPriority w:val="99"/>
    <w:rsid w:val="00385652"/>
    <w:rPr>
      <w:noProof/>
      <w:color w:val="000000"/>
      <w:sz w:val="24"/>
      <w:szCs w:val="24"/>
    </w:rPr>
  </w:style>
  <w:style w:type="paragraph" w:customStyle="1" w:styleId="1-21">
    <w:name w:val="Средняя сетка 1 - Акцент 21"/>
    <w:basedOn w:val="a"/>
    <w:uiPriority w:val="99"/>
    <w:rsid w:val="00385652"/>
    <w:pPr>
      <w:widowControl/>
      <w:autoSpaceDE/>
      <w:autoSpaceDN/>
      <w:adjustRightInd/>
      <w:ind w:left="720"/>
    </w:pPr>
    <w:rPr>
      <w:sz w:val="24"/>
      <w:szCs w:val="24"/>
    </w:rPr>
  </w:style>
  <w:style w:type="paragraph" w:customStyle="1" w:styleId="uni">
    <w:name w:val="uni"/>
    <w:basedOn w:val="a"/>
    <w:uiPriority w:val="99"/>
    <w:rsid w:val="00385652"/>
    <w:pPr>
      <w:widowControl/>
      <w:autoSpaceDE/>
      <w:autoSpaceDN/>
      <w:adjustRightInd/>
      <w:spacing w:before="100" w:beforeAutospacing="1" w:after="100" w:afterAutospacing="1"/>
    </w:pPr>
    <w:rPr>
      <w:rFonts w:ascii="Times" w:eastAsia="MS Mincho" w:hAnsi="Times"/>
    </w:rPr>
  </w:style>
  <w:style w:type="paragraph" w:customStyle="1" w:styleId="17">
    <w:name w:val="Обычный1"/>
    <w:uiPriority w:val="99"/>
    <w:rsid w:val="00385652"/>
    <w:rPr>
      <w:sz w:val="24"/>
    </w:rPr>
  </w:style>
  <w:style w:type="paragraph" w:customStyle="1" w:styleId="18">
    <w:name w:val="Знак1 Знак Знак Знак"/>
    <w:basedOn w:val="a"/>
    <w:rsid w:val="00385652"/>
    <w:pPr>
      <w:widowControl/>
      <w:autoSpaceDE/>
      <w:autoSpaceDN/>
      <w:adjustRightInd/>
      <w:spacing w:after="60"/>
      <w:ind w:firstLine="709"/>
      <w:jc w:val="both"/>
    </w:pPr>
    <w:rPr>
      <w:rFonts w:ascii="Arial" w:eastAsia="Calibri" w:hAnsi="Arial" w:cs="Arial"/>
      <w:sz w:val="24"/>
      <w:szCs w:val="24"/>
    </w:rPr>
  </w:style>
  <w:style w:type="paragraph" w:customStyle="1" w:styleId="COLBOTTOM">
    <w:name w:val="#COL_BOTTOM"/>
    <w:rsid w:val="00385652"/>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385652"/>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385652"/>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385652"/>
    <w:pPr>
      <w:widowControl w:val="0"/>
      <w:autoSpaceDE w:val="0"/>
      <w:autoSpaceDN w:val="0"/>
      <w:adjustRightInd w:val="0"/>
    </w:pPr>
    <w:rPr>
      <w:rFonts w:ascii="Arial, sans-serif" w:hAnsi="Arial, sans-serif"/>
      <w:sz w:val="24"/>
      <w:szCs w:val="24"/>
    </w:rPr>
  </w:style>
  <w:style w:type="paragraph" w:customStyle="1" w:styleId="DJVU">
    <w:name w:val=".DJVU"/>
    <w:uiPriority w:val="99"/>
    <w:rsid w:val="00385652"/>
    <w:pPr>
      <w:widowControl w:val="0"/>
      <w:autoSpaceDE w:val="0"/>
      <w:autoSpaceDN w:val="0"/>
      <w:adjustRightInd w:val="0"/>
    </w:pPr>
    <w:rPr>
      <w:rFonts w:ascii="Arial, sans-serif" w:hAnsi="Arial, sans-serif"/>
      <w:sz w:val="24"/>
      <w:szCs w:val="24"/>
    </w:rPr>
  </w:style>
  <w:style w:type="paragraph" w:customStyle="1" w:styleId="EMPTYLINE">
    <w:name w:val=".EMPTY_LINE"/>
    <w:uiPriority w:val="99"/>
    <w:rsid w:val="00385652"/>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385652"/>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385652"/>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385652"/>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rsid w:val="00385652"/>
    <w:pPr>
      <w:widowControl w:val="0"/>
      <w:autoSpaceDE w:val="0"/>
      <w:autoSpaceDN w:val="0"/>
      <w:adjustRightInd w:val="0"/>
    </w:pPr>
    <w:rPr>
      <w:rFonts w:ascii="Courier New" w:hAnsi="Courier New" w:cs="Courier New"/>
    </w:rPr>
  </w:style>
  <w:style w:type="paragraph" w:customStyle="1" w:styleId="BODY">
    <w:name w:val="BODY"/>
    <w:uiPriority w:val="99"/>
    <w:rsid w:val="00385652"/>
    <w:pPr>
      <w:widowControl w:val="0"/>
      <w:autoSpaceDE w:val="0"/>
      <w:autoSpaceDN w:val="0"/>
      <w:adjustRightInd w:val="0"/>
    </w:pPr>
    <w:rPr>
      <w:rFonts w:ascii="Arial" w:hAnsi="Arial" w:cs="Arial"/>
    </w:rPr>
  </w:style>
  <w:style w:type="paragraph" w:customStyle="1" w:styleId="HTML1">
    <w:name w:val="HTML"/>
    <w:uiPriority w:val="99"/>
    <w:rsid w:val="00385652"/>
    <w:pPr>
      <w:widowControl w:val="0"/>
      <w:autoSpaceDE w:val="0"/>
      <w:autoSpaceDN w:val="0"/>
      <w:adjustRightInd w:val="0"/>
    </w:pPr>
    <w:rPr>
      <w:rFonts w:ascii="Arial, sans-serif" w:hAnsi="Arial, sans-serif"/>
      <w:sz w:val="24"/>
      <w:szCs w:val="24"/>
    </w:rPr>
  </w:style>
  <w:style w:type="paragraph" w:customStyle="1" w:styleId="TABLE">
    <w:name w:val="TABLE"/>
    <w:uiPriority w:val="99"/>
    <w:rsid w:val="00385652"/>
    <w:pPr>
      <w:widowControl w:val="0"/>
      <w:autoSpaceDE w:val="0"/>
      <w:autoSpaceDN w:val="0"/>
      <w:adjustRightInd w:val="0"/>
    </w:pPr>
    <w:rPr>
      <w:rFonts w:ascii="Arial, sans-serif" w:hAnsi="Arial, sans-serif"/>
      <w:sz w:val="24"/>
      <w:szCs w:val="24"/>
    </w:rPr>
  </w:style>
  <w:style w:type="character" w:customStyle="1" w:styleId="41">
    <w:name w:val="Основной текст (4)_"/>
    <w:link w:val="42"/>
    <w:locked/>
    <w:rsid w:val="00385652"/>
    <w:rPr>
      <w:b/>
      <w:bCs/>
      <w:shd w:val="clear" w:color="auto" w:fill="FFFFFF"/>
    </w:rPr>
  </w:style>
  <w:style w:type="paragraph" w:customStyle="1" w:styleId="42">
    <w:name w:val="Основной текст (4)"/>
    <w:basedOn w:val="a"/>
    <w:link w:val="41"/>
    <w:rsid w:val="00385652"/>
    <w:pPr>
      <w:shd w:val="clear" w:color="auto" w:fill="FFFFFF"/>
      <w:autoSpaceDE/>
      <w:autoSpaceDN/>
      <w:adjustRightInd/>
      <w:spacing w:after="240" w:line="274" w:lineRule="exact"/>
      <w:jc w:val="center"/>
    </w:pPr>
    <w:rPr>
      <w:b/>
      <w:bCs/>
    </w:rPr>
  </w:style>
  <w:style w:type="character" w:customStyle="1" w:styleId="19">
    <w:name w:val="Заголовок №1_"/>
    <w:link w:val="1a"/>
    <w:locked/>
    <w:rsid w:val="00385652"/>
    <w:rPr>
      <w:b/>
      <w:bCs/>
      <w:sz w:val="28"/>
      <w:szCs w:val="28"/>
      <w:shd w:val="clear" w:color="auto" w:fill="FFFFFF"/>
    </w:rPr>
  </w:style>
  <w:style w:type="paragraph" w:customStyle="1" w:styleId="1a">
    <w:name w:val="Заголовок №1"/>
    <w:basedOn w:val="a"/>
    <w:link w:val="19"/>
    <w:rsid w:val="00385652"/>
    <w:pPr>
      <w:shd w:val="clear" w:color="auto" w:fill="FFFFFF"/>
      <w:autoSpaceDE/>
      <w:autoSpaceDN/>
      <w:adjustRightInd/>
      <w:spacing w:before="360" w:line="322" w:lineRule="exact"/>
      <w:ind w:hanging="1080"/>
      <w:jc w:val="right"/>
      <w:outlineLvl w:val="0"/>
    </w:pPr>
    <w:rPr>
      <w:b/>
      <w:bCs/>
      <w:sz w:val="28"/>
      <w:szCs w:val="28"/>
    </w:rPr>
  </w:style>
  <w:style w:type="character" w:customStyle="1" w:styleId="110">
    <w:name w:val="Основной текст (11)_"/>
    <w:link w:val="111"/>
    <w:locked/>
    <w:rsid w:val="00385652"/>
    <w:rPr>
      <w:b/>
      <w:bCs/>
      <w:sz w:val="28"/>
      <w:szCs w:val="28"/>
      <w:shd w:val="clear" w:color="auto" w:fill="FFFFFF"/>
    </w:rPr>
  </w:style>
  <w:style w:type="paragraph" w:customStyle="1" w:styleId="111">
    <w:name w:val="Основной текст (11)"/>
    <w:basedOn w:val="a"/>
    <w:link w:val="110"/>
    <w:rsid w:val="00385652"/>
    <w:pPr>
      <w:shd w:val="clear" w:color="auto" w:fill="FFFFFF"/>
      <w:autoSpaceDE/>
      <w:autoSpaceDN/>
      <w:adjustRightInd/>
      <w:spacing w:after="180" w:line="322" w:lineRule="exact"/>
      <w:jc w:val="center"/>
    </w:pPr>
    <w:rPr>
      <w:b/>
      <w:bCs/>
      <w:sz w:val="28"/>
      <w:szCs w:val="28"/>
    </w:rPr>
  </w:style>
  <w:style w:type="character" w:customStyle="1" w:styleId="afff">
    <w:name w:val="Колонтитул_"/>
    <w:link w:val="afff0"/>
    <w:locked/>
    <w:rsid w:val="00385652"/>
    <w:rPr>
      <w:sz w:val="19"/>
      <w:szCs w:val="19"/>
      <w:shd w:val="clear" w:color="auto" w:fill="FFFFFF"/>
    </w:rPr>
  </w:style>
  <w:style w:type="paragraph" w:customStyle="1" w:styleId="afff0">
    <w:name w:val="Колонтитул"/>
    <w:basedOn w:val="a"/>
    <w:link w:val="afff"/>
    <w:rsid w:val="00385652"/>
    <w:pPr>
      <w:shd w:val="clear" w:color="auto" w:fill="FFFFFF"/>
      <w:autoSpaceDE/>
      <w:autoSpaceDN/>
      <w:adjustRightInd/>
      <w:spacing w:line="0" w:lineRule="atLeast"/>
    </w:pPr>
    <w:rPr>
      <w:sz w:val="19"/>
      <w:szCs w:val="19"/>
    </w:rPr>
  </w:style>
  <w:style w:type="character" w:customStyle="1" w:styleId="26">
    <w:name w:val="Подпись к таблице (2)_"/>
    <w:link w:val="27"/>
    <w:locked/>
    <w:rsid w:val="00385652"/>
    <w:rPr>
      <w:shd w:val="clear" w:color="auto" w:fill="FFFFFF"/>
    </w:rPr>
  </w:style>
  <w:style w:type="paragraph" w:customStyle="1" w:styleId="27">
    <w:name w:val="Подпись к таблице (2)"/>
    <w:basedOn w:val="a"/>
    <w:link w:val="26"/>
    <w:rsid w:val="00385652"/>
    <w:pPr>
      <w:shd w:val="clear" w:color="auto" w:fill="FFFFFF"/>
      <w:autoSpaceDE/>
      <w:autoSpaceDN/>
      <w:adjustRightInd/>
      <w:spacing w:line="0" w:lineRule="atLeast"/>
    </w:pPr>
  </w:style>
  <w:style w:type="character" w:customStyle="1" w:styleId="afff1">
    <w:name w:val="Подпись к таблице_"/>
    <w:link w:val="afff2"/>
    <w:locked/>
    <w:rsid w:val="00385652"/>
    <w:rPr>
      <w:b/>
      <w:bCs/>
      <w:shd w:val="clear" w:color="auto" w:fill="FFFFFF"/>
    </w:rPr>
  </w:style>
  <w:style w:type="paragraph" w:customStyle="1" w:styleId="afff2">
    <w:name w:val="Подпись к таблице"/>
    <w:basedOn w:val="a"/>
    <w:link w:val="afff1"/>
    <w:rsid w:val="00385652"/>
    <w:pPr>
      <w:shd w:val="clear" w:color="auto" w:fill="FFFFFF"/>
      <w:autoSpaceDE/>
      <w:autoSpaceDN/>
      <w:adjustRightInd/>
      <w:spacing w:line="0" w:lineRule="atLeast"/>
    </w:pPr>
    <w:rPr>
      <w:b/>
      <w:bCs/>
    </w:rPr>
  </w:style>
  <w:style w:type="character" w:customStyle="1" w:styleId="28">
    <w:name w:val="Основной текст (2)"/>
    <w:rsid w:val="00385652"/>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character" w:customStyle="1" w:styleId="29">
    <w:name w:val="Основной текст (2) + Курсив"/>
    <w:rsid w:val="00385652"/>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2pt">
    <w:name w:val="Основной текст (2) + 12 pt"/>
    <w:rsid w:val="0038565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numbering" w:customStyle="1" w:styleId="1">
    <w:name w:val="Стиль1"/>
    <w:uiPriority w:val="99"/>
    <w:rsid w:val="00385652"/>
    <w:pPr>
      <w:numPr>
        <w:numId w:val="19"/>
      </w:numPr>
    </w:pPr>
  </w:style>
  <w:style w:type="character" w:customStyle="1" w:styleId="61">
    <w:name w:val="Основной текст (6)_"/>
    <w:link w:val="62"/>
    <w:locked/>
    <w:rsid w:val="00385652"/>
    <w:rPr>
      <w:shd w:val="clear" w:color="auto" w:fill="FFFFFF"/>
    </w:rPr>
  </w:style>
  <w:style w:type="paragraph" w:customStyle="1" w:styleId="62">
    <w:name w:val="Основной текст (6)"/>
    <w:basedOn w:val="a"/>
    <w:link w:val="61"/>
    <w:rsid w:val="00385652"/>
    <w:pPr>
      <w:shd w:val="clear" w:color="auto" w:fill="FFFFFF"/>
      <w:autoSpaceDE/>
      <w:autoSpaceDN/>
      <w:adjustRightInd/>
      <w:spacing w:line="0" w:lineRule="atLeast"/>
      <w:ind w:hanging="2040"/>
    </w:pPr>
  </w:style>
  <w:style w:type="paragraph" w:styleId="2a">
    <w:name w:val="Body Text 2"/>
    <w:basedOn w:val="a"/>
    <w:link w:val="2b"/>
    <w:rsid w:val="00385652"/>
    <w:pPr>
      <w:widowControl/>
      <w:autoSpaceDE/>
      <w:autoSpaceDN/>
      <w:adjustRightInd/>
      <w:spacing w:after="120" w:line="480" w:lineRule="auto"/>
    </w:pPr>
    <w:rPr>
      <w:sz w:val="24"/>
      <w:szCs w:val="24"/>
    </w:rPr>
  </w:style>
  <w:style w:type="character" w:customStyle="1" w:styleId="2b">
    <w:name w:val="Основной текст 2 Знак"/>
    <w:basedOn w:val="a0"/>
    <w:link w:val="2a"/>
    <w:rsid w:val="00385652"/>
    <w:rPr>
      <w:sz w:val="24"/>
      <w:szCs w:val="24"/>
    </w:rPr>
  </w:style>
  <w:style w:type="character" w:customStyle="1" w:styleId="match">
    <w:name w:val="match"/>
    <w:rsid w:val="00385652"/>
  </w:style>
  <w:style w:type="character" w:customStyle="1" w:styleId="FontStyle210">
    <w:name w:val="Font Style21"/>
    <w:uiPriority w:val="99"/>
    <w:rsid w:val="00385652"/>
    <w:rPr>
      <w:rFonts w:ascii="Times New Roman" w:hAnsi="Times New Roman" w:cs="Times New Roman"/>
      <w:sz w:val="24"/>
      <w:szCs w:val="24"/>
    </w:rPr>
  </w:style>
  <w:style w:type="paragraph" w:customStyle="1" w:styleId="afff3">
    <w:name w:val="Знак Знак Знак"/>
    <w:basedOn w:val="a"/>
    <w:rsid w:val="00385652"/>
    <w:pPr>
      <w:widowControl/>
      <w:autoSpaceDE/>
      <w:autoSpaceDN/>
      <w:adjustRightInd/>
      <w:spacing w:after="160" w:line="240" w:lineRule="exact"/>
    </w:pPr>
    <w:rPr>
      <w:rFonts w:ascii="Verdana" w:hAnsi="Verdana" w:cs="Verdana"/>
      <w:lang w:val="en-US" w:eastAsia="en-US"/>
    </w:rPr>
  </w:style>
  <w:style w:type="paragraph" w:customStyle="1" w:styleId="afff4">
    <w:name w:val="Знак Знак Знак Знак Знак Знак Знак Знак"/>
    <w:basedOn w:val="a"/>
    <w:rsid w:val="00385652"/>
    <w:pPr>
      <w:widowControl/>
      <w:autoSpaceDE/>
      <w:autoSpaceDN/>
      <w:adjustRightInd/>
      <w:spacing w:after="160" w:line="240" w:lineRule="exact"/>
    </w:pPr>
    <w:rPr>
      <w:rFonts w:ascii="Verdana" w:hAnsi="Verdana" w:cs="Verdana"/>
      <w:lang w:val="en-US" w:eastAsia="en-US"/>
    </w:rPr>
  </w:style>
  <w:style w:type="character" w:customStyle="1" w:styleId="afff5">
    <w:name w:val="Цветовое выделение"/>
    <w:uiPriority w:val="99"/>
    <w:rsid w:val="00385652"/>
    <w:rPr>
      <w:b/>
      <w:bCs/>
      <w:color w:val="000080"/>
    </w:rPr>
  </w:style>
  <w:style w:type="character" w:customStyle="1" w:styleId="210">
    <w:name w:val="Основной текст с отступом 2 Знак1"/>
    <w:uiPriority w:val="99"/>
    <w:semiHidden/>
    <w:rsid w:val="00385652"/>
    <w:rPr>
      <w:rFonts w:eastAsia="Times New Roman"/>
      <w:lang w:eastAsia="ru-RU"/>
    </w:rPr>
  </w:style>
  <w:style w:type="character" w:customStyle="1" w:styleId="310">
    <w:name w:val="Основной текст с отступом 3 Знак1"/>
    <w:uiPriority w:val="99"/>
    <w:semiHidden/>
    <w:rsid w:val="00385652"/>
    <w:rPr>
      <w:rFonts w:eastAsia="Times New Roman"/>
      <w:sz w:val="16"/>
      <w:szCs w:val="16"/>
      <w:lang w:eastAsia="ru-RU"/>
    </w:rPr>
  </w:style>
  <w:style w:type="paragraph" w:customStyle="1" w:styleId="afff6">
    <w:name w:val="Таблицы (моноширинный)"/>
    <w:basedOn w:val="a"/>
    <w:next w:val="a"/>
    <w:rsid w:val="00385652"/>
    <w:rPr>
      <w:rFonts w:ascii="Courier New" w:hAnsi="Courier New" w:cs="Courier New"/>
      <w:sz w:val="26"/>
      <w:szCs w:val="26"/>
    </w:rPr>
  </w:style>
  <w:style w:type="paragraph" w:customStyle="1" w:styleId="afff7">
    <w:name w:val="Комментарий"/>
    <w:basedOn w:val="afff8"/>
    <w:next w:val="a"/>
    <w:rsid w:val="00385652"/>
    <w:pPr>
      <w:spacing w:before="75"/>
      <w:ind w:right="0"/>
      <w:jc w:val="both"/>
    </w:pPr>
    <w:rPr>
      <w:color w:val="353842"/>
      <w:shd w:val="clear" w:color="auto" w:fill="F0F0F0"/>
    </w:rPr>
  </w:style>
  <w:style w:type="paragraph" w:customStyle="1" w:styleId="afff8">
    <w:name w:val="Текст (справка)"/>
    <w:basedOn w:val="a"/>
    <w:next w:val="a"/>
    <w:rsid w:val="00385652"/>
    <w:pPr>
      <w:ind w:left="170" w:right="170"/>
    </w:pPr>
    <w:rPr>
      <w:rFonts w:ascii="Arial" w:hAnsi="Arial"/>
      <w:sz w:val="26"/>
      <w:szCs w:val="26"/>
    </w:rPr>
  </w:style>
  <w:style w:type="paragraph" w:customStyle="1" w:styleId="1b">
    <w:name w:val="Без интервала1"/>
    <w:rsid w:val="00385652"/>
    <w:rPr>
      <w:rFonts w:ascii="Calibri" w:hAnsi="Calibri"/>
      <w:sz w:val="22"/>
      <w:szCs w:val="22"/>
      <w:lang w:eastAsia="en-US"/>
    </w:rPr>
  </w:style>
  <w:style w:type="paragraph" w:customStyle="1" w:styleId="afff9">
    <w:name w:val="Заголовок статьи"/>
    <w:basedOn w:val="a"/>
    <w:next w:val="a"/>
    <w:rsid w:val="00385652"/>
    <w:pPr>
      <w:suppressAutoHyphens/>
      <w:autoSpaceDN/>
      <w:adjustRightInd/>
      <w:ind w:left="1612" w:hanging="892"/>
      <w:jc w:val="both"/>
    </w:pPr>
    <w:rPr>
      <w:rFonts w:ascii="Arial" w:hAnsi="Arial" w:cs="Arial"/>
      <w:lang w:eastAsia="ar-SA"/>
    </w:rPr>
  </w:style>
  <w:style w:type="character" w:customStyle="1" w:styleId="T10">
    <w:name w:val="T10"/>
    <w:rsid w:val="00385652"/>
    <w:rPr>
      <w:sz w:val="26"/>
    </w:rPr>
  </w:style>
  <w:style w:type="character" w:customStyle="1" w:styleId="extended-textfull">
    <w:name w:val="extended-text__full"/>
    <w:rsid w:val="00385652"/>
  </w:style>
  <w:style w:type="character" w:customStyle="1" w:styleId="1c">
    <w:name w:val="Основной шрифт абзаца1"/>
    <w:rsid w:val="00385652"/>
  </w:style>
  <w:style w:type="paragraph" w:customStyle="1" w:styleId="Title">
    <w:name w:val="Title!Название НПА"/>
    <w:basedOn w:val="a"/>
    <w:rsid w:val="00385652"/>
    <w:pPr>
      <w:widowControl/>
      <w:autoSpaceDE/>
      <w:autoSpaceDN/>
      <w:adjustRightInd/>
      <w:spacing w:before="240" w:after="60"/>
      <w:ind w:firstLine="567"/>
      <w:jc w:val="center"/>
      <w:outlineLvl w:val="0"/>
    </w:pPr>
    <w:rPr>
      <w:rFonts w:ascii="Arial" w:hAnsi="Arial" w:cs="Arial"/>
      <w:b/>
      <w:bCs/>
      <w:kern w:val="28"/>
      <w:sz w:val="32"/>
      <w:szCs w:val="32"/>
    </w:rPr>
  </w:style>
  <w:style w:type="character" w:customStyle="1" w:styleId="FontStyle22">
    <w:name w:val="Font Style22"/>
    <w:uiPriority w:val="99"/>
    <w:rsid w:val="00385652"/>
    <w:rPr>
      <w:rFonts w:ascii="Times New Roman" w:hAnsi="Times New Roman" w:cs="Times New Roman" w:hint="default"/>
      <w:sz w:val="24"/>
      <w:szCs w:val="24"/>
    </w:rPr>
  </w:style>
  <w:style w:type="character" w:styleId="afffa">
    <w:name w:val="FollowedHyperlink"/>
    <w:uiPriority w:val="99"/>
    <w:rsid w:val="00385652"/>
    <w:rPr>
      <w:color w:val="800080"/>
      <w:u w:val="single"/>
    </w:rPr>
  </w:style>
  <w:style w:type="table" w:customStyle="1" w:styleId="TableNormal">
    <w:name w:val="Table Normal"/>
    <w:uiPriority w:val="2"/>
    <w:semiHidden/>
    <w:unhideWhenUsed/>
    <w:qFormat/>
    <w:rsid w:val="00385652"/>
    <w:pPr>
      <w:widowControl w:val="0"/>
      <w:autoSpaceDE w:val="0"/>
      <w:autoSpaceDN w:val="0"/>
      <w:ind w:firstLine="709"/>
      <w:jc w:val="both"/>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afffb">
    <w:name w:val="endnote text"/>
    <w:basedOn w:val="a"/>
    <w:link w:val="afffc"/>
    <w:uiPriority w:val="99"/>
    <w:unhideWhenUsed/>
    <w:rsid w:val="00385652"/>
    <w:pPr>
      <w:widowControl/>
      <w:autoSpaceDE/>
      <w:autoSpaceDN/>
      <w:adjustRightInd/>
      <w:ind w:firstLine="709"/>
      <w:jc w:val="both"/>
    </w:pPr>
    <w:rPr>
      <w:lang w:eastAsia="en-US"/>
    </w:rPr>
  </w:style>
  <w:style w:type="character" w:customStyle="1" w:styleId="afffc">
    <w:name w:val="Текст концевой сноски Знак"/>
    <w:basedOn w:val="a0"/>
    <w:link w:val="afffb"/>
    <w:uiPriority w:val="99"/>
    <w:rsid w:val="00385652"/>
    <w:rPr>
      <w:lang w:eastAsia="en-US"/>
    </w:rPr>
  </w:style>
  <w:style w:type="character" w:styleId="afffd">
    <w:name w:val="endnote reference"/>
    <w:uiPriority w:val="99"/>
    <w:unhideWhenUsed/>
    <w:rsid w:val="00385652"/>
    <w:rPr>
      <w:vertAlign w:val="superscript"/>
    </w:rPr>
  </w:style>
  <w:style w:type="paragraph" w:customStyle="1" w:styleId="ConsPlusTitlePage">
    <w:name w:val="ConsPlusTitlePage"/>
    <w:rsid w:val="00385652"/>
    <w:pPr>
      <w:widowControl w:val="0"/>
      <w:autoSpaceDE w:val="0"/>
      <w:autoSpaceDN w:val="0"/>
    </w:pPr>
    <w:rPr>
      <w:rFonts w:ascii="Tahoma" w:hAnsi="Tahoma" w:cs="Tahoma"/>
    </w:rPr>
  </w:style>
  <w:style w:type="character" w:styleId="afffe">
    <w:name w:val="Placeholder Text"/>
    <w:uiPriority w:val="99"/>
    <w:semiHidden/>
    <w:rsid w:val="00385652"/>
    <w:rPr>
      <w:color w:val="808080"/>
    </w:rPr>
  </w:style>
  <w:style w:type="character" w:customStyle="1" w:styleId="spanoffilialname">
    <w:name w:val="span_of_filial_name"/>
    <w:rsid w:val="00385652"/>
  </w:style>
  <w:style w:type="table" w:customStyle="1" w:styleId="1d">
    <w:name w:val="Сетка таблицы1"/>
    <w:basedOn w:val="a1"/>
    <w:next w:val="a8"/>
    <w:uiPriority w:val="39"/>
    <w:rsid w:val="00385652"/>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385652"/>
    <w:pPr>
      <w:widowControl w:val="0"/>
      <w:suppressAutoHyphens/>
      <w:textAlignment w:val="baseline"/>
    </w:pPr>
    <w:rPr>
      <w:kern w:val="1"/>
      <w:sz w:val="24"/>
      <w:szCs w:val="24"/>
      <w:lang w:val="de-DE" w:eastAsia="fa-IR" w:bidi="fa-IR"/>
    </w:rPr>
  </w:style>
  <w:style w:type="paragraph" w:customStyle="1" w:styleId="112">
    <w:name w:val="Заголовок 11"/>
    <w:basedOn w:val="a"/>
    <w:uiPriority w:val="1"/>
    <w:qFormat/>
    <w:rsid w:val="00385652"/>
    <w:pPr>
      <w:ind w:left="350" w:right="262"/>
      <w:jc w:val="center"/>
      <w:outlineLvl w:val="0"/>
    </w:pPr>
    <w:rPr>
      <w:b/>
      <w:bCs/>
      <w:sz w:val="28"/>
      <w:szCs w:val="28"/>
    </w:rPr>
  </w:style>
  <w:style w:type="paragraph" w:customStyle="1" w:styleId="120">
    <w:name w:val="Заголовок 12"/>
    <w:basedOn w:val="a"/>
    <w:uiPriority w:val="1"/>
    <w:qFormat/>
    <w:rsid w:val="00385652"/>
    <w:pPr>
      <w:ind w:left="350" w:right="262"/>
      <w:jc w:val="center"/>
      <w:outlineLvl w:val="0"/>
    </w:pPr>
    <w:rPr>
      <w:b/>
      <w:bCs/>
      <w:sz w:val="28"/>
      <w:szCs w:val="28"/>
    </w:rPr>
  </w:style>
  <w:style w:type="character" w:customStyle="1" w:styleId="a7">
    <w:name w:val="Подзаголовок Знак"/>
    <w:basedOn w:val="a0"/>
    <w:link w:val="a6"/>
    <w:uiPriority w:val="99"/>
    <w:rsid w:val="00385652"/>
    <w:rPr>
      <w:b/>
      <w:sz w:val="36"/>
    </w:rPr>
  </w:style>
  <w:style w:type="paragraph" w:customStyle="1" w:styleId="IMAGE">
    <w:name w:val=".IMAGE"/>
    <w:uiPriority w:val="99"/>
    <w:rsid w:val="00385652"/>
    <w:pPr>
      <w:widowControl w:val="0"/>
      <w:autoSpaceDE w:val="0"/>
      <w:autoSpaceDN w:val="0"/>
      <w:adjustRightInd w:val="0"/>
    </w:pPr>
    <w:rPr>
      <w:rFonts w:ascii="Courier New" w:eastAsia="Arial, sans-serif" w:hAnsi="Courier New" w:cs="Arial, sans-serif"/>
      <w:sz w:val="24"/>
      <w:szCs w:val="24"/>
    </w:rPr>
  </w:style>
  <w:style w:type="character" w:customStyle="1" w:styleId="affff">
    <w:name w:val="Неразрешенное упоминание"/>
    <w:uiPriority w:val="99"/>
    <w:semiHidden/>
    <w:unhideWhenUsed/>
    <w:rsid w:val="0038565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5271841">
      <w:bodyDiv w:val="1"/>
      <w:marLeft w:val="0"/>
      <w:marRight w:val="0"/>
      <w:marTop w:val="0"/>
      <w:marBottom w:val="0"/>
      <w:divBdr>
        <w:top w:val="none" w:sz="0" w:space="0" w:color="auto"/>
        <w:left w:val="none" w:sz="0" w:space="0" w:color="auto"/>
        <w:bottom w:val="none" w:sz="0" w:space="0" w:color="auto"/>
        <w:right w:val="none" w:sz="0" w:space="0" w:color="auto"/>
      </w:divBdr>
      <w:divsChild>
        <w:div w:id="936253889">
          <w:marLeft w:val="0"/>
          <w:marRight w:val="0"/>
          <w:marTop w:val="121"/>
          <w:marBottom w:val="0"/>
          <w:divBdr>
            <w:top w:val="none" w:sz="0" w:space="0" w:color="auto"/>
            <w:left w:val="none" w:sz="0" w:space="0" w:color="auto"/>
            <w:bottom w:val="none" w:sz="0" w:space="0" w:color="auto"/>
            <w:right w:val="none" w:sz="0" w:space="0" w:color="auto"/>
          </w:divBdr>
        </w:div>
      </w:divsChild>
    </w:div>
    <w:div w:id="155733539">
      <w:bodyDiv w:val="1"/>
      <w:marLeft w:val="0"/>
      <w:marRight w:val="0"/>
      <w:marTop w:val="0"/>
      <w:marBottom w:val="0"/>
      <w:divBdr>
        <w:top w:val="none" w:sz="0" w:space="0" w:color="auto"/>
        <w:left w:val="none" w:sz="0" w:space="0" w:color="auto"/>
        <w:bottom w:val="none" w:sz="0" w:space="0" w:color="auto"/>
        <w:right w:val="none" w:sz="0" w:space="0" w:color="auto"/>
      </w:divBdr>
    </w:div>
    <w:div w:id="350760564">
      <w:bodyDiv w:val="1"/>
      <w:marLeft w:val="0"/>
      <w:marRight w:val="0"/>
      <w:marTop w:val="0"/>
      <w:marBottom w:val="0"/>
      <w:divBdr>
        <w:top w:val="none" w:sz="0" w:space="0" w:color="auto"/>
        <w:left w:val="none" w:sz="0" w:space="0" w:color="auto"/>
        <w:bottom w:val="none" w:sz="0" w:space="0" w:color="auto"/>
        <w:right w:val="none" w:sz="0" w:space="0" w:color="auto"/>
      </w:divBdr>
      <w:divsChild>
        <w:div w:id="1146315113">
          <w:marLeft w:val="0"/>
          <w:marRight w:val="0"/>
          <w:marTop w:val="0"/>
          <w:marBottom w:val="0"/>
          <w:divBdr>
            <w:top w:val="none" w:sz="0" w:space="0" w:color="auto"/>
            <w:left w:val="none" w:sz="0" w:space="0" w:color="auto"/>
            <w:bottom w:val="none" w:sz="0" w:space="0" w:color="auto"/>
            <w:right w:val="none" w:sz="0" w:space="0" w:color="auto"/>
          </w:divBdr>
          <w:divsChild>
            <w:div w:id="360864819">
              <w:marLeft w:val="0"/>
              <w:marRight w:val="0"/>
              <w:marTop w:val="0"/>
              <w:marBottom w:val="0"/>
              <w:divBdr>
                <w:top w:val="none" w:sz="0" w:space="0" w:color="auto"/>
                <w:left w:val="none" w:sz="0" w:space="0" w:color="auto"/>
                <w:bottom w:val="none" w:sz="0" w:space="0" w:color="auto"/>
                <w:right w:val="none" w:sz="0" w:space="0" w:color="auto"/>
              </w:divBdr>
              <w:divsChild>
                <w:div w:id="617682055">
                  <w:marLeft w:val="0"/>
                  <w:marRight w:val="0"/>
                  <w:marTop w:val="0"/>
                  <w:marBottom w:val="0"/>
                  <w:divBdr>
                    <w:top w:val="none" w:sz="0" w:space="0" w:color="auto"/>
                    <w:left w:val="none" w:sz="0" w:space="0" w:color="auto"/>
                    <w:bottom w:val="none" w:sz="0" w:space="0" w:color="auto"/>
                    <w:right w:val="none" w:sz="0" w:space="0" w:color="auto"/>
                  </w:divBdr>
                  <w:divsChild>
                    <w:div w:id="1726491021">
                      <w:marLeft w:val="0"/>
                      <w:marRight w:val="0"/>
                      <w:marTop w:val="0"/>
                      <w:marBottom w:val="0"/>
                      <w:divBdr>
                        <w:top w:val="none" w:sz="0" w:space="0" w:color="auto"/>
                        <w:left w:val="none" w:sz="0" w:space="0" w:color="auto"/>
                        <w:bottom w:val="none" w:sz="0" w:space="0" w:color="auto"/>
                        <w:right w:val="none" w:sz="0" w:space="0" w:color="auto"/>
                      </w:divBdr>
                      <w:divsChild>
                        <w:div w:id="105740266">
                          <w:marLeft w:val="0"/>
                          <w:marRight w:val="0"/>
                          <w:marTop w:val="0"/>
                          <w:marBottom w:val="0"/>
                          <w:divBdr>
                            <w:top w:val="none" w:sz="0" w:space="0" w:color="auto"/>
                            <w:left w:val="none" w:sz="0" w:space="0" w:color="auto"/>
                            <w:bottom w:val="none" w:sz="0" w:space="0" w:color="auto"/>
                            <w:right w:val="none" w:sz="0" w:space="0" w:color="auto"/>
                          </w:divBdr>
                          <w:divsChild>
                            <w:div w:id="1701859981">
                              <w:marLeft w:val="0"/>
                              <w:marRight w:val="0"/>
                              <w:marTop w:val="0"/>
                              <w:marBottom w:val="0"/>
                              <w:divBdr>
                                <w:top w:val="none" w:sz="0" w:space="0" w:color="auto"/>
                                <w:left w:val="none" w:sz="0" w:space="0" w:color="auto"/>
                                <w:bottom w:val="none" w:sz="0" w:space="0" w:color="auto"/>
                                <w:right w:val="none" w:sz="0" w:space="0" w:color="auto"/>
                              </w:divBdr>
                              <w:divsChild>
                                <w:div w:id="1598903044">
                                  <w:marLeft w:val="0"/>
                                  <w:marRight w:val="0"/>
                                  <w:marTop w:val="0"/>
                                  <w:marBottom w:val="0"/>
                                  <w:divBdr>
                                    <w:top w:val="none" w:sz="0" w:space="0" w:color="auto"/>
                                    <w:left w:val="none" w:sz="0" w:space="0" w:color="auto"/>
                                    <w:bottom w:val="none" w:sz="0" w:space="0" w:color="auto"/>
                                    <w:right w:val="none" w:sz="0" w:space="0" w:color="auto"/>
                                  </w:divBdr>
                                  <w:divsChild>
                                    <w:div w:id="951861515">
                                      <w:marLeft w:val="0"/>
                                      <w:marRight w:val="0"/>
                                      <w:marTop w:val="0"/>
                                      <w:marBottom w:val="0"/>
                                      <w:divBdr>
                                        <w:top w:val="none" w:sz="0" w:space="0" w:color="auto"/>
                                        <w:left w:val="none" w:sz="0" w:space="0" w:color="auto"/>
                                        <w:bottom w:val="none" w:sz="0" w:space="0" w:color="auto"/>
                                        <w:right w:val="none" w:sz="0" w:space="0" w:color="auto"/>
                                      </w:divBdr>
                                      <w:divsChild>
                                        <w:div w:id="1080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934877">
      <w:bodyDiv w:val="1"/>
      <w:marLeft w:val="0"/>
      <w:marRight w:val="0"/>
      <w:marTop w:val="0"/>
      <w:marBottom w:val="0"/>
      <w:divBdr>
        <w:top w:val="none" w:sz="0" w:space="0" w:color="auto"/>
        <w:left w:val="none" w:sz="0" w:space="0" w:color="auto"/>
        <w:bottom w:val="none" w:sz="0" w:space="0" w:color="auto"/>
        <w:right w:val="none" w:sz="0" w:space="0" w:color="auto"/>
      </w:divBdr>
    </w:div>
    <w:div w:id="593394091">
      <w:bodyDiv w:val="1"/>
      <w:marLeft w:val="0"/>
      <w:marRight w:val="0"/>
      <w:marTop w:val="0"/>
      <w:marBottom w:val="0"/>
      <w:divBdr>
        <w:top w:val="none" w:sz="0" w:space="0" w:color="auto"/>
        <w:left w:val="none" w:sz="0" w:space="0" w:color="auto"/>
        <w:bottom w:val="none" w:sz="0" w:space="0" w:color="auto"/>
        <w:right w:val="none" w:sz="0" w:space="0" w:color="auto"/>
      </w:divBdr>
    </w:div>
    <w:div w:id="837505331">
      <w:bodyDiv w:val="1"/>
      <w:marLeft w:val="0"/>
      <w:marRight w:val="0"/>
      <w:marTop w:val="0"/>
      <w:marBottom w:val="0"/>
      <w:divBdr>
        <w:top w:val="none" w:sz="0" w:space="0" w:color="auto"/>
        <w:left w:val="none" w:sz="0" w:space="0" w:color="auto"/>
        <w:bottom w:val="none" w:sz="0" w:space="0" w:color="auto"/>
        <w:right w:val="none" w:sz="0" w:space="0" w:color="auto"/>
      </w:divBdr>
    </w:div>
    <w:div w:id="965620676">
      <w:bodyDiv w:val="1"/>
      <w:marLeft w:val="0"/>
      <w:marRight w:val="0"/>
      <w:marTop w:val="0"/>
      <w:marBottom w:val="0"/>
      <w:divBdr>
        <w:top w:val="none" w:sz="0" w:space="0" w:color="auto"/>
        <w:left w:val="none" w:sz="0" w:space="0" w:color="auto"/>
        <w:bottom w:val="none" w:sz="0" w:space="0" w:color="auto"/>
        <w:right w:val="none" w:sz="0" w:space="0" w:color="auto"/>
      </w:divBdr>
      <w:divsChild>
        <w:div w:id="2132237030">
          <w:marLeft w:val="-284"/>
          <w:marRight w:val="1"/>
          <w:marTop w:val="0"/>
          <w:marBottom w:val="0"/>
          <w:divBdr>
            <w:top w:val="none" w:sz="0" w:space="0" w:color="auto"/>
            <w:left w:val="none" w:sz="0" w:space="0" w:color="auto"/>
            <w:bottom w:val="none" w:sz="0" w:space="0" w:color="auto"/>
            <w:right w:val="none" w:sz="0" w:space="0" w:color="auto"/>
          </w:divBdr>
        </w:div>
      </w:divsChild>
    </w:div>
    <w:div w:id="1053578245">
      <w:bodyDiv w:val="1"/>
      <w:marLeft w:val="0"/>
      <w:marRight w:val="0"/>
      <w:marTop w:val="0"/>
      <w:marBottom w:val="0"/>
      <w:divBdr>
        <w:top w:val="none" w:sz="0" w:space="0" w:color="auto"/>
        <w:left w:val="none" w:sz="0" w:space="0" w:color="auto"/>
        <w:bottom w:val="none" w:sz="0" w:space="0" w:color="auto"/>
        <w:right w:val="none" w:sz="0" w:space="0" w:color="auto"/>
      </w:divBdr>
    </w:div>
    <w:div w:id="1654794670">
      <w:bodyDiv w:val="1"/>
      <w:marLeft w:val="0"/>
      <w:marRight w:val="0"/>
      <w:marTop w:val="0"/>
      <w:marBottom w:val="0"/>
      <w:divBdr>
        <w:top w:val="none" w:sz="0" w:space="0" w:color="auto"/>
        <w:left w:val="none" w:sz="0" w:space="0" w:color="auto"/>
        <w:bottom w:val="none" w:sz="0" w:space="0" w:color="auto"/>
        <w:right w:val="none" w:sz="0" w:space="0" w:color="auto"/>
      </w:divBdr>
    </w:div>
    <w:div w:id="1799763885">
      <w:bodyDiv w:val="1"/>
      <w:marLeft w:val="0"/>
      <w:marRight w:val="0"/>
      <w:marTop w:val="0"/>
      <w:marBottom w:val="0"/>
      <w:divBdr>
        <w:top w:val="none" w:sz="0" w:space="0" w:color="auto"/>
        <w:left w:val="none" w:sz="0" w:space="0" w:color="auto"/>
        <w:bottom w:val="none" w:sz="0" w:space="0" w:color="auto"/>
        <w:right w:val="none" w:sz="0" w:space="0" w:color="auto"/>
      </w:divBdr>
      <w:divsChild>
        <w:div w:id="325016608">
          <w:marLeft w:val="0"/>
          <w:marRight w:val="0"/>
          <w:marTop w:val="121"/>
          <w:marBottom w:val="0"/>
          <w:divBdr>
            <w:top w:val="none" w:sz="0" w:space="0" w:color="auto"/>
            <w:left w:val="none" w:sz="0" w:space="0" w:color="auto"/>
            <w:bottom w:val="none" w:sz="0" w:space="0" w:color="auto"/>
            <w:right w:val="none" w:sz="0" w:space="0" w:color="auto"/>
          </w:divBdr>
        </w:div>
      </w:divsChild>
    </w:div>
    <w:div w:id="1959292848">
      <w:bodyDiv w:val="1"/>
      <w:marLeft w:val="0"/>
      <w:marRight w:val="0"/>
      <w:marTop w:val="0"/>
      <w:marBottom w:val="0"/>
      <w:divBdr>
        <w:top w:val="none" w:sz="0" w:space="0" w:color="auto"/>
        <w:left w:val="none" w:sz="0" w:space="0" w:color="auto"/>
        <w:bottom w:val="none" w:sz="0" w:space="0" w:color="auto"/>
        <w:right w:val="none" w:sz="0" w:space="0" w:color="auto"/>
      </w:divBdr>
    </w:div>
    <w:div w:id="20436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63E7DD38547ACE9CE65AC41166BD1E84F893EB64DE3E15CCDF1C72406DA2FE813F369A995A5551D8754D3CA2ND1AJ" TargetMode="External"/><Relationship Id="rId13" Type="http://schemas.openxmlformats.org/officeDocument/2006/relationships/hyperlink" Target="kodeks://link/d?nd=902271495&amp;point=mark=000000000000000000000000000000000000000000000000007D20K3"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578120472&amp;point=mark=000000000000000000000000000000000000000000000000037B92NC"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578120472&amp;point=mark=0000000000000000000000000000000000000000000000000186P2GL" TargetMode="External"/><Relationship Id="rId5" Type="http://schemas.openxmlformats.org/officeDocument/2006/relationships/webSettings" Target="webSettings.xml"/><Relationship Id="rId15" Type="http://schemas.openxmlformats.org/officeDocument/2006/relationships/hyperlink" Target="kodeks://link/d?nd=420284816&amp;point=mark=000000000000000000000000000000000000000000000000006540IN" TargetMode="External"/><Relationship Id="rId10" Type="http://schemas.openxmlformats.org/officeDocument/2006/relationships/hyperlink" Target="kodeks://link/d?nd=578120472&amp;point=mark=00000000000000000000000000000000000000000000000002A5P0K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mrn.ru/raion/poseleniya/nyalino/administrativnye-reglamenty/" TargetMode="External"/><Relationship Id="rId14" Type="http://schemas.openxmlformats.org/officeDocument/2006/relationships/hyperlink" Target="kodeks://link/d?nd=4202848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BDB50-762E-4680-8048-3E6824059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27</Pages>
  <Words>8578</Words>
  <Characters>48899</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Администрация г.Мегион</Company>
  <LinksUpToDate>false</LinksUpToDate>
  <CharactersWithSpaces>57363</CharactersWithSpaces>
  <SharedDoc>false</SharedDoc>
  <HLinks>
    <vt:vector size="126" baseType="variant">
      <vt:variant>
        <vt:i4>6422589</vt:i4>
      </vt:variant>
      <vt:variant>
        <vt:i4>60</vt:i4>
      </vt:variant>
      <vt:variant>
        <vt:i4>0</vt:i4>
      </vt:variant>
      <vt:variant>
        <vt:i4>5</vt:i4>
      </vt:variant>
      <vt:variant>
        <vt:lpwstr>consultantplus://offline/ref=591D74496638480EE137B7D5ACCADAE86DA069F010C9184543224E1560344BBC463826CEA64AD4F3tDcDE</vt:lpwstr>
      </vt:variant>
      <vt:variant>
        <vt:lpwstr/>
      </vt:variant>
      <vt:variant>
        <vt:i4>6553651</vt:i4>
      </vt:variant>
      <vt:variant>
        <vt:i4>57</vt:i4>
      </vt:variant>
      <vt:variant>
        <vt:i4>0</vt:i4>
      </vt:variant>
      <vt:variant>
        <vt:i4>5</vt:i4>
      </vt:variant>
      <vt:variant>
        <vt:lpwstr>consultantplus://offline/ref=3A2A6B1BABBB12F8A7171EE01C2721AD0B95E7EF3261DDBBB104BB67C39FDC9DE2E58A69D6F4A1A7748E91DCr4JAK</vt:lpwstr>
      </vt:variant>
      <vt:variant>
        <vt:lpwstr/>
      </vt:variant>
      <vt:variant>
        <vt:i4>7667814</vt:i4>
      </vt:variant>
      <vt:variant>
        <vt:i4>54</vt:i4>
      </vt:variant>
      <vt:variant>
        <vt:i4>0</vt:i4>
      </vt:variant>
      <vt:variant>
        <vt:i4>5</vt:i4>
      </vt:variant>
      <vt:variant>
        <vt:lpwstr>consultantplus://offline/ref=0E8EC3553AC4CFD5571479EF1251F32F68429FC96239C139D440B3C68F1BA03E5F272D0D84E63B4294D591B5R8U5G</vt:lpwstr>
      </vt:variant>
      <vt:variant>
        <vt:lpwstr/>
      </vt:variant>
      <vt:variant>
        <vt:i4>6750265</vt:i4>
      </vt:variant>
      <vt:variant>
        <vt:i4>51</vt:i4>
      </vt:variant>
      <vt:variant>
        <vt:i4>0</vt:i4>
      </vt:variant>
      <vt:variant>
        <vt:i4>5</vt:i4>
      </vt:variant>
      <vt:variant>
        <vt:lpwstr>consultantplus://offline/ref=C11AAE074405599B8A9AB9B354C1EB24F6A23C70BECFD0BB421F7E51F94DED910315BB28BA2A51628634C244W9J5F</vt:lpwstr>
      </vt:variant>
      <vt:variant>
        <vt:lpwstr/>
      </vt:variant>
      <vt:variant>
        <vt:i4>2621551</vt:i4>
      </vt:variant>
      <vt:variant>
        <vt:i4>48</vt:i4>
      </vt:variant>
      <vt:variant>
        <vt:i4>0</vt:i4>
      </vt:variant>
      <vt:variant>
        <vt:i4>5</vt:i4>
      </vt:variant>
      <vt:variant>
        <vt:lpwstr>consultantplus://offline/ref=693B2507AA7DA3EF3CEC7D31925AE171AFD72A6BD1B7E1FEA2C2BA10640ADA65CCBBBD5A4B15A15BF08B0EF590B1660DFF1339175DCA7803fDa1E</vt:lpwstr>
      </vt:variant>
      <vt:variant>
        <vt:lpwstr/>
      </vt:variant>
      <vt:variant>
        <vt:i4>5373954</vt:i4>
      </vt:variant>
      <vt:variant>
        <vt:i4>45</vt:i4>
      </vt:variant>
      <vt:variant>
        <vt:i4>0</vt:i4>
      </vt:variant>
      <vt:variant>
        <vt:i4>5</vt:i4>
      </vt:variant>
      <vt:variant>
        <vt:lpwstr/>
      </vt:variant>
      <vt:variant>
        <vt:lpwstr>Par3</vt:lpwstr>
      </vt:variant>
      <vt:variant>
        <vt:i4>5242882</vt:i4>
      </vt:variant>
      <vt:variant>
        <vt:i4>42</vt:i4>
      </vt:variant>
      <vt:variant>
        <vt:i4>0</vt:i4>
      </vt:variant>
      <vt:variant>
        <vt:i4>5</vt:i4>
      </vt:variant>
      <vt:variant>
        <vt:lpwstr/>
      </vt:variant>
      <vt:variant>
        <vt:lpwstr>Par1</vt:lpwstr>
      </vt:variant>
      <vt:variant>
        <vt:i4>393305</vt:i4>
      </vt:variant>
      <vt:variant>
        <vt:i4>39</vt:i4>
      </vt:variant>
      <vt:variant>
        <vt:i4>0</vt:i4>
      </vt:variant>
      <vt:variant>
        <vt:i4>5</vt:i4>
      </vt:variant>
      <vt:variant>
        <vt:lpwstr>consultantplus://offline/ref=E7DB298B2906D9C95C693F1FA67A651E15DF4303EC486153A04ECC674439E90AA00E4140BCB5DA1B31337D4C739E61802790294DD7qE4AF</vt:lpwstr>
      </vt:variant>
      <vt:variant>
        <vt:lpwstr/>
      </vt:variant>
      <vt:variant>
        <vt:i4>2949171</vt:i4>
      </vt:variant>
      <vt:variant>
        <vt:i4>36</vt:i4>
      </vt:variant>
      <vt:variant>
        <vt:i4>0</vt:i4>
      </vt:variant>
      <vt:variant>
        <vt:i4>5</vt:i4>
      </vt:variant>
      <vt:variant>
        <vt:lpwstr>consultantplus://offline/ref=8AC0BD87BAE8065E73106C10403CF92EA3E0BC20A3E9BE8576ACC955C7F87873269AA064n6L7I</vt:lpwstr>
      </vt:variant>
      <vt:variant>
        <vt:lpwstr/>
      </vt:variant>
      <vt:variant>
        <vt:i4>2293860</vt:i4>
      </vt:variant>
      <vt:variant>
        <vt:i4>33</vt:i4>
      </vt:variant>
      <vt:variant>
        <vt:i4>0</vt:i4>
      </vt:variant>
      <vt:variant>
        <vt:i4>5</vt:i4>
      </vt:variant>
      <vt:variant>
        <vt:lpwstr>consultantplus://offline/ref=8AC0BD87BAE8065E73106C10403CF92EA3E0BC20A3E9BE8576ACC955C7F87873269AA061642E2683nELBI</vt:lpwstr>
      </vt:variant>
      <vt:variant>
        <vt:lpwstr/>
      </vt:variant>
      <vt:variant>
        <vt:i4>5373965</vt:i4>
      </vt:variant>
      <vt:variant>
        <vt:i4>30</vt:i4>
      </vt:variant>
      <vt:variant>
        <vt:i4>0</vt:i4>
      </vt:variant>
      <vt:variant>
        <vt:i4>5</vt:i4>
      </vt:variant>
      <vt:variant>
        <vt:lpwstr>consultantplus://offline/ref=C72932332FA5D18F7C919A5A19C3CCCE799507163D5CD66D4E29DAD9407E2C3652F7EBB134071EA52AF71C6F216B20E976CFB8g0t1E</vt:lpwstr>
      </vt:variant>
      <vt:variant>
        <vt:lpwstr/>
      </vt:variant>
      <vt:variant>
        <vt:i4>65542</vt:i4>
      </vt:variant>
      <vt:variant>
        <vt:i4>27</vt:i4>
      </vt:variant>
      <vt:variant>
        <vt:i4>0</vt:i4>
      </vt:variant>
      <vt:variant>
        <vt:i4>5</vt:i4>
      </vt:variant>
      <vt:variant>
        <vt:lpwstr>consultantplus://offline/ref=C72932332FA5D18F7C919A5A19C3CCCE7995081C315BD66D4E29DAD9407E2C3640F7B3BF3F5051E07DE41E6C3Dg6tAE</vt:lpwstr>
      </vt:variant>
      <vt:variant>
        <vt:lpwstr/>
      </vt:variant>
      <vt:variant>
        <vt:i4>65542</vt:i4>
      </vt:variant>
      <vt:variant>
        <vt:i4>24</vt:i4>
      </vt:variant>
      <vt:variant>
        <vt:i4>0</vt:i4>
      </vt:variant>
      <vt:variant>
        <vt:i4>5</vt:i4>
      </vt:variant>
      <vt:variant>
        <vt:lpwstr>consultantplus://offline/ref=C72932332FA5D18F7C919A5A19C3CCCE7995081C315BD66D4E29DAD9407E2C3640F7B3BF3F5051E07DE41E6C3Dg6tAE</vt:lpwstr>
      </vt:variant>
      <vt:variant>
        <vt:lpwstr/>
      </vt:variant>
      <vt:variant>
        <vt:i4>1048667</vt:i4>
      </vt:variant>
      <vt:variant>
        <vt:i4>21</vt:i4>
      </vt:variant>
      <vt:variant>
        <vt:i4>0</vt:i4>
      </vt:variant>
      <vt:variant>
        <vt:i4>5</vt:i4>
      </vt:variant>
      <vt:variant>
        <vt:lpwstr>consultantplus://offline/ref=BA728B989EE6D0A2C9F4E65721C5ACC23677729654EF0E11F9242E838EAEFF616132DFFC0ASEP6G</vt:lpwstr>
      </vt:variant>
      <vt:variant>
        <vt:lpwstr/>
      </vt:variant>
      <vt:variant>
        <vt:i4>7077986</vt:i4>
      </vt:variant>
      <vt:variant>
        <vt:i4>18</vt:i4>
      </vt:variant>
      <vt:variant>
        <vt:i4>0</vt:i4>
      </vt:variant>
      <vt:variant>
        <vt:i4>5</vt:i4>
      </vt:variant>
      <vt:variant>
        <vt:lpwstr>consultantplus://offline/ref=3758EBFF423D9A1209BD44B60F03449DD4F448C400A28249913FDACFFBB36E8C495AA1899DDD8A25E6F2D22993812B4D5A1DE720F5C7BA42u9j0F</vt:lpwstr>
      </vt:variant>
      <vt:variant>
        <vt:lpwstr/>
      </vt:variant>
      <vt:variant>
        <vt:i4>7012453</vt:i4>
      </vt:variant>
      <vt:variant>
        <vt:i4>15</vt:i4>
      </vt:variant>
      <vt:variant>
        <vt:i4>0</vt:i4>
      </vt:variant>
      <vt:variant>
        <vt:i4>5</vt:i4>
      </vt:variant>
      <vt:variant>
        <vt:lpwstr>consultantplus://offline/ref=B59C4B35277E1AD141A218F65D52858337D9317D9CBCAA69929436A2361680039C1C696A0834B8DC3B23C52521D5D0B1E11489293CA5DF6EG7uDG</vt:lpwstr>
      </vt:variant>
      <vt:variant>
        <vt:lpwstr/>
      </vt:variant>
      <vt:variant>
        <vt:i4>7733367</vt:i4>
      </vt:variant>
      <vt:variant>
        <vt:i4>12</vt:i4>
      </vt:variant>
      <vt:variant>
        <vt:i4>0</vt:i4>
      </vt:variant>
      <vt:variant>
        <vt:i4>5</vt:i4>
      </vt:variant>
      <vt:variant>
        <vt:lpwstr>http://mfc.admhmao.ru/</vt:lpwstr>
      </vt:variant>
      <vt:variant>
        <vt:lpwstr/>
      </vt:variant>
      <vt:variant>
        <vt:i4>5701646</vt:i4>
      </vt:variant>
      <vt:variant>
        <vt:i4>9</vt:i4>
      </vt:variant>
      <vt:variant>
        <vt:i4>0</vt:i4>
      </vt:variant>
      <vt:variant>
        <vt:i4>5</vt:i4>
      </vt:variant>
      <vt:variant>
        <vt:lpwstr>consultantplus://offline/ref=266C298991BA210DED3853B3547D9BAA62BE4FACBBD9D8237B73C43ED3E044174454F02BDDE1E8E9B42ACAB84F4D0F1DE84EA68F2Az52AL</vt:lpwstr>
      </vt:variant>
      <vt:variant>
        <vt:lpwstr/>
      </vt:variant>
      <vt:variant>
        <vt:i4>3604543</vt:i4>
      </vt:variant>
      <vt:variant>
        <vt:i4>6</vt:i4>
      </vt:variant>
      <vt:variant>
        <vt:i4>0</vt:i4>
      </vt:variant>
      <vt:variant>
        <vt:i4>5</vt:i4>
      </vt:variant>
      <vt:variant>
        <vt:lpwstr>consultantplus://offline/ref=266C298991BA210DED3853B3547D9BAA62BE4FACBBD9D8237B73C43ED3E044174454F029DAE7E0BEE365CBE40B1D1C1CEC4EA58E3658F21DzC22L</vt:lpwstr>
      </vt:variant>
      <vt:variant>
        <vt:lpwstr/>
      </vt:variant>
      <vt:variant>
        <vt:i4>8192059</vt:i4>
      </vt:variant>
      <vt:variant>
        <vt:i4>3</vt:i4>
      </vt:variant>
      <vt:variant>
        <vt:i4>0</vt:i4>
      </vt:variant>
      <vt:variant>
        <vt:i4>5</vt:i4>
      </vt:variant>
      <vt:variant>
        <vt:lpwstr>consultantplus://offline/ref=0F43CC732C035F5961E844E2298C084D21C4FCB7AFD93350AF353BA5B008FF34DC768CB60173236812E1H</vt:lpwstr>
      </vt:variant>
      <vt:variant>
        <vt:lpwstr/>
      </vt:variant>
      <vt:variant>
        <vt:i4>7340136</vt:i4>
      </vt:variant>
      <vt:variant>
        <vt:i4>0</vt:i4>
      </vt:variant>
      <vt:variant>
        <vt:i4>0</vt:i4>
      </vt:variant>
      <vt:variant>
        <vt:i4>5</vt:i4>
      </vt:variant>
      <vt:variant>
        <vt:lpwstr>consultantplus://offline/ref=0F43CC732C035F5961E844E2298C084D29C4F9B0A9D26E5AA76C37A71BE7H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1</dc:creator>
  <cp:keywords/>
  <cp:lastModifiedBy>nln</cp:lastModifiedBy>
  <cp:revision>24</cp:revision>
  <cp:lastPrinted>2022-05-23T10:43:00Z</cp:lastPrinted>
  <dcterms:created xsi:type="dcterms:W3CDTF">2022-05-19T11:39:00Z</dcterms:created>
  <dcterms:modified xsi:type="dcterms:W3CDTF">2023-01-08T13:50:00Z</dcterms:modified>
</cp:coreProperties>
</file>